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88" w:rsidRDefault="001B0B88" w:rsidP="001B0B88">
      <w:pPr>
        <w:pStyle w:val="NoSpacing"/>
        <w:jc w:val="both"/>
      </w:pPr>
      <w:r>
        <w:tab/>
        <w:t>На основу члана 7. став 1. Закона о озакоњењу објеката (''Службени гласник РС'', број 96/2015) и члана 85. Статута општине Велика Плана (''Међуопштински службени лист општина Велика Плана и Смедеревска Паланка'', број 39/2008), на предлог Одсека грађевинске, саобраћајне и просветне инспекције Одељења за инспекцијске послове Општинске управе општине Велика Плана,</w:t>
      </w:r>
    </w:p>
    <w:p w:rsidR="001B0B88" w:rsidRDefault="001B0B88" w:rsidP="001B0B88">
      <w:pPr>
        <w:pStyle w:val="NoSpacing"/>
        <w:ind w:firstLine="720"/>
      </w:pPr>
    </w:p>
    <w:p w:rsidR="001B0B88" w:rsidRDefault="001B0B88" w:rsidP="001B0B88">
      <w:pPr>
        <w:pStyle w:val="NoSpacing"/>
        <w:ind w:firstLine="720"/>
      </w:pPr>
      <w:r>
        <w:t>Начелник Општинске управе општине Велика Плана, донео је</w:t>
      </w:r>
    </w:p>
    <w:p w:rsidR="001B0B88" w:rsidRDefault="001B0B88" w:rsidP="001B0B88">
      <w:pPr>
        <w:pStyle w:val="NoSpacing"/>
        <w:ind w:firstLine="720"/>
      </w:pPr>
    </w:p>
    <w:p w:rsidR="00CE48F7" w:rsidRDefault="001B0B88" w:rsidP="001B0B88">
      <w:pPr>
        <w:pStyle w:val="NoSpacing"/>
        <w:ind w:firstLine="720"/>
        <w:jc w:val="center"/>
        <w:rPr>
          <w:b/>
        </w:rPr>
      </w:pPr>
      <w:r>
        <w:rPr>
          <w:b/>
        </w:rPr>
        <w:t>ПРОГРАМ</w:t>
      </w:r>
    </w:p>
    <w:p w:rsidR="001B0B88" w:rsidRPr="001B0B88" w:rsidRDefault="001B0B88" w:rsidP="001B0B88">
      <w:pPr>
        <w:pStyle w:val="NoSpacing"/>
        <w:ind w:firstLine="720"/>
        <w:jc w:val="center"/>
        <w:rPr>
          <w:b/>
          <w:sz w:val="20"/>
          <w:szCs w:val="20"/>
        </w:rPr>
      </w:pPr>
      <w:r w:rsidRPr="001B0B88">
        <w:rPr>
          <w:b/>
          <w:sz w:val="20"/>
          <w:szCs w:val="20"/>
        </w:rPr>
        <w:t>ПОПИСА НЕЗАКОНИТО ИЗГРАЂЕНИХ ОБЈЕКАТА</w:t>
      </w:r>
    </w:p>
    <w:p w:rsidR="001B0B88" w:rsidRDefault="001B0B88" w:rsidP="001B0B88">
      <w:pPr>
        <w:pStyle w:val="NoSpacing"/>
        <w:ind w:firstLine="720"/>
        <w:jc w:val="center"/>
        <w:rPr>
          <w:b/>
          <w:sz w:val="20"/>
          <w:szCs w:val="20"/>
        </w:rPr>
      </w:pPr>
      <w:r w:rsidRPr="001B0B88">
        <w:rPr>
          <w:b/>
          <w:sz w:val="20"/>
          <w:szCs w:val="20"/>
        </w:rPr>
        <w:t xml:space="preserve"> НА ТЕРИТОРИЈИ ОПШТИНЕ ВЕЛИКА ПЛАНА</w:t>
      </w:r>
    </w:p>
    <w:p w:rsidR="001B0B88" w:rsidRDefault="001B0B88" w:rsidP="001B0B88">
      <w:pPr>
        <w:pStyle w:val="NoSpacing"/>
        <w:ind w:firstLine="720"/>
        <w:jc w:val="center"/>
        <w:rPr>
          <w:b/>
          <w:sz w:val="20"/>
          <w:szCs w:val="20"/>
        </w:rPr>
      </w:pPr>
    </w:p>
    <w:p w:rsidR="001B0B88" w:rsidRPr="0029794B" w:rsidRDefault="001B0B88" w:rsidP="0029794B">
      <w:pPr>
        <w:pStyle w:val="NoSpacing"/>
        <w:ind w:firstLine="720"/>
        <w:jc w:val="center"/>
        <w:rPr>
          <w:b/>
          <w:lang/>
        </w:rPr>
      </w:pPr>
      <w:r>
        <w:rPr>
          <w:b/>
        </w:rPr>
        <w:t>I</w:t>
      </w:r>
    </w:p>
    <w:p w:rsidR="001B0B88" w:rsidRDefault="001B0B88" w:rsidP="004E7AF5">
      <w:pPr>
        <w:pStyle w:val="NoSpacing"/>
        <w:ind w:firstLine="720"/>
        <w:jc w:val="both"/>
      </w:pPr>
      <w:proofErr w:type="gramStart"/>
      <w:r>
        <w:t xml:space="preserve">Овим </w:t>
      </w:r>
      <w:r w:rsidR="004E7AF5">
        <w:t>програмом уређује се поступак вршења пописа незаконито изграђених објеката на територији општине Велика Плана, утврђују се пописне зоне и одређује динамика вршења пописа</w:t>
      </w:r>
      <w:r w:rsidR="00091119">
        <w:t xml:space="preserve"> по утврђеним пописним зонама</w:t>
      </w:r>
      <w:r w:rsidR="004E7AF5">
        <w:t>.</w:t>
      </w:r>
      <w:proofErr w:type="gramEnd"/>
    </w:p>
    <w:p w:rsidR="00091119" w:rsidRPr="001B0B88" w:rsidRDefault="00091119" w:rsidP="004E7AF5">
      <w:pPr>
        <w:pStyle w:val="NoSpacing"/>
        <w:ind w:firstLine="720"/>
        <w:jc w:val="both"/>
      </w:pPr>
    </w:p>
    <w:p w:rsidR="004E7AF5" w:rsidRPr="0029794B" w:rsidRDefault="001B0B88" w:rsidP="0029794B">
      <w:pPr>
        <w:pStyle w:val="NoSpacing"/>
        <w:ind w:firstLine="720"/>
        <w:jc w:val="center"/>
        <w:rPr>
          <w:b/>
          <w:lang/>
        </w:rPr>
      </w:pPr>
      <w:r>
        <w:rPr>
          <w:b/>
        </w:rPr>
        <w:t>II</w:t>
      </w:r>
    </w:p>
    <w:p w:rsidR="00AB3CAE" w:rsidRDefault="00AB3CAE" w:rsidP="00AB3CAE">
      <w:pPr>
        <w:pStyle w:val="NoSpacing"/>
        <w:ind w:firstLine="720"/>
        <w:jc w:val="both"/>
      </w:pPr>
      <w:r>
        <w:t>Попис незаконито изграђених објеката на територији општине Велика Плана спровешће Комисија за попис незаконито изграђених објеката на територији општине Велика Плана (у даљем тексту: Комисија), која има двадесет чланова.</w:t>
      </w:r>
    </w:p>
    <w:p w:rsidR="00AB3CAE" w:rsidRDefault="00AB3CAE" w:rsidP="00AB3CAE">
      <w:pPr>
        <w:pStyle w:val="NoSpacing"/>
        <w:ind w:firstLine="720"/>
        <w:jc w:val="both"/>
      </w:pPr>
      <w:r>
        <w:t>Комисијом руководи и за њен рад је одговоран координатор Комисије.</w:t>
      </w:r>
    </w:p>
    <w:p w:rsidR="00AB3CAE" w:rsidRPr="00671BB9" w:rsidRDefault="00AB3CAE" w:rsidP="00AB3CAE">
      <w:pPr>
        <w:pStyle w:val="NoSpacing"/>
        <w:ind w:firstLine="720"/>
        <w:jc w:val="both"/>
      </w:pPr>
      <w:r>
        <w:t xml:space="preserve">Координатор Комисије је начелник Одељења за инспекцисјке послове Општинске управе </w:t>
      </w:r>
      <w:r w:rsidR="007F336A">
        <w:t>општине Велика Плана, по службеној дужности</w:t>
      </w:r>
      <w:r>
        <w:t>.</w:t>
      </w:r>
    </w:p>
    <w:p w:rsidR="00AB3CAE" w:rsidRDefault="00AB3CAE" w:rsidP="00AB3CAE">
      <w:pPr>
        <w:pStyle w:val="NoSpacing"/>
        <w:ind w:firstLine="720"/>
        <w:jc w:val="both"/>
      </w:pPr>
      <w:r>
        <w:t>Комисију образује начелник Општинске управе општине Велика Плана.</w:t>
      </w:r>
    </w:p>
    <w:p w:rsidR="00AB3CAE" w:rsidRPr="00AB3CAE" w:rsidRDefault="00AB3CAE" w:rsidP="000B2738">
      <w:pPr>
        <w:pStyle w:val="NoSpacing"/>
        <w:ind w:firstLine="720"/>
        <w:jc w:val="both"/>
      </w:pPr>
    </w:p>
    <w:p w:rsidR="00AB3CAE" w:rsidRPr="0029794B" w:rsidRDefault="001B0B88" w:rsidP="0029794B">
      <w:pPr>
        <w:pStyle w:val="NoSpacing"/>
        <w:ind w:firstLine="720"/>
        <w:jc w:val="center"/>
        <w:rPr>
          <w:b/>
          <w:lang/>
        </w:rPr>
      </w:pPr>
      <w:r>
        <w:rPr>
          <w:b/>
        </w:rPr>
        <w:t>III</w:t>
      </w:r>
    </w:p>
    <w:p w:rsidR="00AB3CAE" w:rsidRDefault="00AB3CAE" w:rsidP="00AB3CAE">
      <w:pPr>
        <w:pStyle w:val="NoSpacing"/>
        <w:ind w:firstLine="720"/>
        <w:jc w:val="both"/>
      </w:pPr>
      <w:r>
        <w:t>У циљу вршења пописа из тачке I овог програма, територија општине Велика Пл</w:t>
      </w:r>
      <w:r w:rsidR="00E84159">
        <w:t>ана дели се на 12 пописних зона, и то:</w:t>
      </w:r>
    </w:p>
    <w:p w:rsidR="00E84159" w:rsidRDefault="00E84159" w:rsidP="00AB3CAE">
      <w:pPr>
        <w:pStyle w:val="NoSpacing"/>
        <w:ind w:firstLine="720"/>
        <w:jc w:val="both"/>
      </w:pPr>
      <w:r>
        <w:t>-прва пописна зона, насељено место Велика Плана;</w:t>
      </w:r>
    </w:p>
    <w:p w:rsidR="00E84159" w:rsidRPr="00E336C3" w:rsidRDefault="00E84159" w:rsidP="00AB3CAE">
      <w:pPr>
        <w:pStyle w:val="NoSpacing"/>
        <w:ind w:firstLine="720"/>
        <w:jc w:val="both"/>
        <w:rPr>
          <w:lang/>
        </w:rPr>
      </w:pPr>
      <w:r>
        <w:t>-друга пописна зона, насељено место</w:t>
      </w:r>
      <w:r w:rsidR="00E336C3">
        <w:rPr>
          <w:lang/>
        </w:rPr>
        <w:t xml:space="preserve"> Крњево;</w:t>
      </w:r>
    </w:p>
    <w:p w:rsidR="00E84159" w:rsidRPr="00E336C3" w:rsidRDefault="00E84159" w:rsidP="00AB3CAE">
      <w:pPr>
        <w:pStyle w:val="NoSpacing"/>
        <w:ind w:firstLine="720"/>
        <w:jc w:val="both"/>
        <w:rPr>
          <w:lang/>
        </w:rPr>
      </w:pPr>
      <w:r>
        <w:t>-трећа пописна зона, насељено место</w:t>
      </w:r>
      <w:r w:rsidR="00E336C3">
        <w:rPr>
          <w:lang/>
        </w:rPr>
        <w:t xml:space="preserve"> Лозовик;</w:t>
      </w:r>
    </w:p>
    <w:p w:rsidR="00E84159" w:rsidRPr="00E336C3" w:rsidRDefault="00E84159" w:rsidP="00E84159">
      <w:pPr>
        <w:pStyle w:val="NoSpacing"/>
        <w:ind w:firstLine="720"/>
        <w:jc w:val="both"/>
        <w:rPr>
          <w:lang/>
        </w:rPr>
      </w:pPr>
      <w:r>
        <w:t>-четврта пописна зона, насељено место</w:t>
      </w:r>
      <w:r w:rsidR="00E336C3">
        <w:rPr>
          <w:lang/>
        </w:rPr>
        <w:t xml:space="preserve"> Марковац;</w:t>
      </w:r>
    </w:p>
    <w:p w:rsidR="00E84159" w:rsidRPr="00E336C3" w:rsidRDefault="00E84159" w:rsidP="00E84159">
      <w:pPr>
        <w:pStyle w:val="NoSpacing"/>
        <w:ind w:firstLine="720"/>
        <w:jc w:val="both"/>
        <w:rPr>
          <w:lang/>
        </w:rPr>
      </w:pPr>
      <w:r>
        <w:t>-пета пописна зона, насељено место</w:t>
      </w:r>
      <w:r w:rsidR="00E336C3">
        <w:rPr>
          <w:lang/>
        </w:rPr>
        <w:t xml:space="preserve"> Милошевац;</w:t>
      </w:r>
    </w:p>
    <w:p w:rsidR="00E84159" w:rsidRPr="00E336C3" w:rsidRDefault="00E84159" w:rsidP="00E84159">
      <w:pPr>
        <w:pStyle w:val="NoSpacing"/>
        <w:ind w:firstLine="720"/>
        <w:jc w:val="both"/>
        <w:rPr>
          <w:lang/>
        </w:rPr>
      </w:pPr>
      <w:r>
        <w:t>-шеста пописна зона, насељено место</w:t>
      </w:r>
      <w:r w:rsidR="00E336C3">
        <w:rPr>
          <w:lang/>
        </w:rPr>
        <w:t xml:space="preserve"> Доња Ливадица;</w:t>
      </w:r>
    </w:p>
    <w:p w:rsidR="00E84159" w:rsidRPr="00E336C3" w:rsidRDefault="00E84159" w:rsidP="00E84159">
      <w:pPr>
        <w:pStyle w:val="NoSpacing"/>
        <w:ind w:firstLine="720"/>
        <w:jc w:val="both"/>
        <w:rPr>
          <w:lang/>
        </w:rPr>
      </w:pPr>
      <w:r>
        <w:t>-седма пописна зона, насељено место</w:t>
      </w:r>
      <w:r w:rsidR="00E336C3">
        <w:rPr>
          <w:lang/>
        </w:rPr>
        <w:t xml:space="preserve"> Старо Село;</w:t>
      </w:r>
    </w:p>
    <w:p w:rsidR="00E84159" w:rsidRPr="00E336C3" w:rsidRDefault="00E84159" w:rsidP="00E84159">
      <w:pPr>
        <w:pStyle w:val="NoSpacing"/>
        <w:ind w:firstLine="720"/>
        <w:jc w:val="both"/>
        <w:rPr>
          <w:lang/>
        </w:rPr>
      </w:pPr>
      <w:r>
        <w:t>-осма пописна зона, насељено место</w:t>
      </w:r>
      <w:r w:rsidR="00E336C3">
        <w:rPr>
          <w:lang/>
        </w:rPr>
        <w:t xml:space="preserve"> Велико Орашје;</w:t>
      </w:r>
    </w:p>
    <w:p w:rsidR="00E84159" w:rsidRPr="00E336C3" w:rsidRDefault="00E84159" w:rsidP="00E84159">
      <w:pPr>
        <w:pStyle w:val="NoSpacing"/>
        <w:ind w:firstLine="720"/>
        <w:jc w:val="both"/>
        <w:rPr>
          <w:lang/>
        </w:rPr>
      </w:pPr>
      <w:r>
        <w:t>-девета пописна зона, насељено место</w:t>
      </w:r>
      <w:r w:rsidR="00E336C3">
        <w:rPr>
          <w:lang/>
        </w:rPr>
        <w:t xml:space="preserve"> Ново Село;</w:t>
      </w:r>
    </w:p>
    <w:p w:rsidR="00E84159" w:rsidRPr="00E336C3" w:rsidRDefault="00E84159" w:rsidP="00E84159">
      <w:pPr>
        <w:pStyle w:val="NoSpacing"/>
        <w:ind w:firstLine="720"/>
        <w:jc w:val="both"/>
        <w:rPr>
          <w:lang/>
        </w:rPr>
      </w:pPr>
      <w:r>
        <w:t>-десета пописна зона, насељено место</w:t>
      </w:r>
      <w:r w:rsidR="00E336C3">
        <w:rPr>
          <w:lang/>
        </w:rPr>
        <w:t xml:space="preserve"> Ракинац;</w:t>
      </w:r>
    </w:p>
    <w:p w:rsidR="00E84159" w:rsidRPr="00E336C3" w:rsidRDefault="00E84159" w:rsidP="00E84159">
      <w:pPr>
        <w:pStyle w:val="NoSpacing"/>
        <w:ind w:firstLine="720"/>
        <w:jc w:val="both"/>
        <w:rPr>
          <w:lang/>
        </w:rPr>
      </w:pPr>
      <w:r>
        <w:t>-једанаеста пописна зона, насељено место</w:t>
      </w:r>
      <w:r w:rsidR="00E336C3">
        <w:rPr>
          <w:lang/>
        </w:rPr>
        <w:t xml:space="preserve"> Трновче;</w:t>
      </w:r>
    </w:p>
    <w:p w:rsidR="00E84159" w:rsidRDefault="00E84159" w:rsidP="00E84159">
      <w:pPr>
        <w:pStyle w:val="NoSpacing"/>
        <w:ind w:firstLine="720"/>
        <w:jc w:val="both"/>
        <w:rPr>
          <w:lang/>
        </w:rPr>
      </w:pPr>
      <w:proofErr w:type="gramStart"/>
      <w:r>
        <w:t>-дванаеста по</w:t>
      </w:r>
      <w:r w:rsidR="00E336C3">
        <w:t>писна зона, насељен</w:t>
      </w:r>
      <w:r w:rsidR="00E336C3">
        <w:rPr>
          <w:lang/>
        </w:rPr>
        <w:t>а</w:t>
      </w:r>
      <w:r w:rsidR="00E336C3">
        <w:t xml:space="preserve"> мест</w:t>
      </w:r>
      <w:r w:rsidR="00E336C3">
        <w:rPr>
          <w:lang/>
        </w:rPr>
        <w:t>а Радовање</w:t>
      </w:r>
      <w:r w:rsidR="0001093C">
        <w:rPr>
          <w:lang/>
        </w:rPr>
        <w:t xml:space="preserve"> и Купусина.</w:t>
      </w:r>
      <w:proofErr w:type="gramEnd"/>
    </w:p>
    <w:p w:rsidR="0001093C" w:rsidRPr="00E336C3" w:rsidRDefault="0001093C" w:rsidP="00E84159">
      <w:pPr>
        <w:pStyle w:val="NoSpacing"/>
        <w:ind w:firstLine="720"/>
        <w:jc w:val="both"/>
        <w:rPr>
          <w:lang/>
        </w:rPr>
      </w:pPr>
    </w:p>
    <w:p w:rsidR="00B61086" w:rsidRPr="0001093C" w:rsidRDefault="001B0B88" w:rsidP="0001093C">
      <w:pPr>
        <w:pStyle w:val="NoSpacing"/>
        <w:ind w:firstLine="720"/>
        <w:jc w:val="center"/>
        <w:rPr>
          <w:b/>
          <w:lang/>
        </w:rPr>
      </w:pPr>
      <w:r>
        <w:rPr>
          <w:b/>
        </w:rPr>
        <w:t>IV</w:t>
      </w:r>
    </w:p>
    <w:p w:rsidR="00B61086" w:rsidRDefault="00B61086" w:rsidP="00B61086">
      <w:pPr>
        <w:pStyle w:val="NoSpacing"/>
        <w:ind w:firstLine="720"/>
        <w:jc w:val="both"/>
      </w:pPr>
      <w:proofErr w:type="gramStart"/>
      <w:r>
        <w:t>Поступак пописа отпочеће у року од осам дана од дана објављивања сателитског снимка територије Републике Србије из 2015.</w:t>
      </w:r>
      <w:proofErr w:type="gramEnd"/>
      <w:r>
        <w:t xml:space="preserve"> године на интернет страници министарства надлежног за послове грађевине.</w:t>
      </w:r>
    </w:p>
    <w:p w:rsidR="00AB3CAE" w:rsidRDefault="00AB3CAE" w:rsidP="00B61086">
      <w:pPr>
        <w:pStyle w:val="NoSpacing"/>
        <w:ind w:firstLine="720"/>
        <w:jc w:val="both"/>
      </w:pPr>
      <w:r>
        <w:t xml:space="preserve">Крајњи рок за завршетак пописа је </w:t>
      </w:r>
      <w:r w:rsidR="007F0B19">
        <w:t>1. децембар 2016. године.</w:t>
      </w:r>
    </w:p>
    <w:p w:rsidR="007F0B19" w:rsidRPr="00B61086" w:rsidRDefault="007F0B19" w:rsidP="00B61086">
      <w:pPr>
        <w:pStyle w:val="NoSpacing"/>
        <w:ind w:firstLine="720"/>
        <w:jc w:val="both"/>
        <w:rPr>
          <w:b/>
        </w:rPr>
      </w:pPr>
    </w:p>
    <w:p w:rsidR="00B61086" w:rsidRPr="0029794B" w:rsidRDefault="001B0B88" w:rsidP="0029794B">
      <w:pPr>
        <w:pStyle w:val="NoSpacing"/>
        <w:ind w:firstLine="720"/>
        <w:jc w:val="center"/>
        <w:rPr>
          <w:b/>
          <w:lang/>
        </w:rPr>
      </w:pPr>
      <w:r>
        <w:rPr>
          <w:b/>
        </w:rPr>
        <w:t>V</w:t>
      </w:r>
    </w:p>
    <w:p w:rsidR="00B61086" w:rsidRDefault="00CC4ED1" w:rsidP="00671BB9">
      <w:pPr>
        <w:pStyle w:val="NoSpacing"/>
        <w:ind w:firstLine="720"/>
        <w:jc w:val="both"/>
      </w:pPr>
      <w:proofErr w:type="gramStart"/>
      <w:r>
        <w:t>Попис незаконито изграђених објеката на територији општине Велика Плана спроводи се тако што се попис најпре врши у првој пописној зони.</w:t>
      </w:r>
      <w:proofErr w:type="gramEnd"/>
    </w:p>
    <w:p w:rsidR="007F0B19" w:rsidRDefault="00CC4ED1" w:rsidP="00747C3B">
      <w:pPr>
        <w:pStyle w:val="NoSpacing"/>
        <w:ind w:firstLine="720"/>
        <w:jc w:val="both"/>
      </w:pPr>
      <w:r>
        <w:t>Након завршетка пописа у првој пописној зони, попис се даље спроводи према редоследу пописних зона</w:t>
      </w:r>
      <w:r w:rsidR="007F0B19">
        <w:t>, према следећој динамици:</w:t>
      </w:r>
    </w:p>
    <w:p w:rsidR="00747C3B" w:rsidRDefault="00594BA6" w:rsidP="00747C3B">
      <w:pPr>
        <w:pStyle w:val="NoSpacing"/>
        <w:ind w:firstLine="720"/>
        <w:jc w:val="both"/>
      </w:pPr>
      <w:r>
        <w:t xml:space="preserve">-прва пописна зона, у року од </w:t>
      </w:r>
      <w:r>
        <w:rPr>
          <w:lang/>
        </w:rPr>
        <w:t xml:space="preserve">93 </w:t>
      </w:r>
      <w:r w:rsidR="00747C3B">
        <w:t>дана од почетка пописа;</w:t>
      </w:r>
    </w:p>
    <w:p w:rsidR="00747C3B" w:rsidRPr="00CC4ED1" w:rsidRDefault="00747C3B" w:rsidP="00747C3B">
      <w:pPr>
        <w:pStyle w:val="NoSpacing"/>
        <w:ind w:firstLine="720"/>
        <w:jc w:val="both"/>
      </w:pPr>
      <w:r>
        <w:t>-друга по</w:t>
      </w:r>
      <w:r w:rsidR="00594BA6">
        <w:t xml:space="preserve">писна зона, у року од </w:t>
      </w:r>
      <w:r w:rsidR="00594BA6">
        <w:rPr>
          <w:lang/>
        </w:rPr>
        <w:t xml:space="preserve">39 </w:t>
      </w:r>
      <w:r w:rsidR="00594BA6">
        <w:t xml:space="preserve">дана од </w:t>
      </w:r>
      <w:r w:rsidR="00594BA6">
        <w:rPr>
          <w:lang/>
        </w:rPr>
        <w:t>завршетка пописа у претходној</w:t>
      </w:r>
      <w:r w:rsidR="00594BA6">
        <w:t xml:space="preserve"> зони</w:t>
      </w:r>
      <w:r>
        <w:t>;</w:t>
      </w:r>
    </w:p>
    <w:p w:rsidR="00CC4ED1" w:rsidRPr="00594BA6" w:rsidRDefault="00747C3B" w:rsidP="00594BA6">
      <w:pPr>
        <w:pStyle w:val="NoSpacing"/>
        <w:ind w:firstLine="720"/>
        <w:jc w:val="both"/>
        <w:rPr>
          <w:lang/>
        </w:rPr>
      </w:pPr>
      <w:r>
        <w:t>-</w:t>
      </w:r>
      <w:r w:rsidR="00594BA6">
        <w:t xml:space="preserve">трећа пописна зона, у року од </w:t>
      </w:r>
      <w:r w:rsidR="00594BA6">
        <w:rPr>
          <w:lang/>
        </w:rPr>
        <w:t xml:space="preserve">36 </w:t>
      </w:r>
      <w:r>
        <w:t xml:space="preserve">дана </w:t>
      </w:r>
      <w:r w:rsidR="00594BA6">
        <w:rPr>
          <w:lang/>
        </w:rPr>
        <w:t>од завршетка пописа у претходној</w:t>
      </w:r>
      <w:r w:rsidR="00594BA6">
        <w:t xml:space="preserve"> зони;</w:t>
      </w:r>
    </w:p>
    <w:p w:rsidR="00747C3B" w:rsidRDefault="00747C3B" w:rsidP="00747C3B">
      <w:pPr>
        <w:pStyle w:val="NoSpacing"/>
        <w:ind w:firstLine="720"/>
        <w:rPr>
          <w:b/>
        </w:rPr>
      </w:pPr>
      <w:r>
        <w:t>-че</w:t>
      </w:r>
      <w:r w:rsidR="00594BA6">
        <w:t xml:space="preserve">тврта пописна зона, у року од </w:t>
      </w:r>
      <w:r w:rsidR="00594BA6">
        <w:rPr>
          <w:lang/>
        </w:rPr>
        <w:t xml:space="preserve">30 </w:t>
      </w:r>
      <w:r>
        <w:t xml:space="preserve">дана од </w:t>
      </w:r>
      <w:r w:rsidR="00594BA6">
        <w:rPr>
          <w:lang/>
        </w:rPr>
        <w:t>завршетка пописа у претходној</w:t>
      </w:r>
      <w:r w:rsidR="00594BA6">
        <w:t xml:space="preserve"> зони;</w:t>
      </w:r>
    </w:p>
    <w:p w:rsidR="00747C3B" w:rsidRPr="00CC4ED1" w:rsidRDefault="00594BA6" w:rsidP="00747C3B">
      <w:pPr>
        <w:pStyle w:val="NoSpacing"/>
        <w:ind w:firstLine="720"/>
        <w:jc w:val="both"/>
      </w:pPr>
      <w:r>
        <w:t xml:space="preserve">-пета пописна зона, у року од </w:t>
      </w:r>
      <w:r>
        <w:rPr>
          <w:lang/>
        </w:rPr>
        <w:t xml:space="preserve">27 </w:t>
      </w:r>
      <w:r w:rsidR="00747C3B">
        <w:t xml:space="preserve">дана од </w:t>
      </w:r>
      <w:r>
        <w:rPr>
          <w:lang/>
        </w:rPr>
        <w:t>завршетка пописа у претходној</w:t>
      </w:r>
      <w:r>
        <w:t xml:space="preserve"> зони;</w:t>
      </w:r>
    </w:p>
    <w:p w:rsidR="00747C3B" w:rsidRPr="00CC4ED1" w:rsidRDefault="00747C3B" w:rsidP="00747C3B">
      <w:pPr>
        <w:pStyle w:val="NoSpacing"/>
        <w:ind w:firstLine="720"/>
      </w:pPr>
      <w:r>
        <w:t>-</w:t>
      </w:r>
      <w:r w:rsidR="00594BA6">
        <w:t xml:space="preserve">шеста пописна зона, у року од </w:t>
      </w:r>
      <w:r w:rsidR="00594BA6">
        <w:rPr>
          <w:lang/>
        </w:rPr>
        <w:t xml:space="preserve">21 </w:t>
      </w:r>
      <w:r>
        <w:t xml:space="preserve">дана од </w:t>
      </w:r>
      <w:r w:rsidR="00594BA6">
        <w:rPr>
          <w:lang/>
        </w:rPr>
        <w:t>завршетка пописа у претходној</w:t>
      </w:r>
      <w:r w:rsidR="00594BA6">
        <w:t xml:space="preserve"> зони;</w:t>
      </w:r>
    </w:p>
    <w:p w:rsidR="00747C3B" w:rsidRDefault="00747C3B" w:rsidP="00747C3B">
      <w:pPr>
        <w:pStyle w:val="NoSpacing"/>
        <w:ind w:firstLine="720"/>
        <w:rPr>
          <w:b/>
        </w:rPr>
      </w:pPr>
      <w:r>
        <w:t>-</w:t>
      </w:r>
      <w:r w:rsidR="00594BA6">
        <w:t xml:space="preserve">седма пописна зона, у року од </w:t>
      </w:r>
      <w:r w:rsidR="00594BA6">
        <w:rPr>
          <w:lang/>
        </w:rPr>
        <w:t xml:space="preserve">18 </w:t>
      </w:r>
      <w:r>
        <w:t xml:space="preserve">дана од </w:t>
      </w:r>
      <w:r w:rsidR="00594BA6">
        <w:rPr>
          <w:lang/>
        </w:rPr>
        <w:t>завршетка пописа у претходној</w:t>
      </w:r>
      <w:r w:rsidR="00594BA6">
        <w:t xml:space="preserve"> зони;</w:t>
      </w:r>
    </w:p>
    <w:p w:rsidR="00594BA6" w:rsidRDefault="00594BA6" w:rsidP="00594BA6">
      <w:pPr>
        <w:pStyle w:val="NoSpacing"/>
        <w:ind w:firstLine="720"/>
        <w:rPr>
          <w:b/>
        </w:rPr>
      </w:pPr>
      <w:r>
        <w:t>-</w:t>
      </w:r>
      <w:r>
        <w:rPr>
          <w:lang/>
        </w:rPr>
        <w:t>осма</w:t>
      </w:r>
      <w:r>
        <w:t xml:space="preserve"> пописна зона, у року од </w:t>
      </w:r>
      <w:r>
        <w:rPr>
          <w:lang/>
        </w:rPr>
        <w:t xml:space="preserve">12 </w:t>
      </w:r>
      <w:r>
        <w:t xml:space="preserve">дана од </w:t>
      </w:r>
      <w:r>
        <w:rPr>
          <w:lang/>
        </w:rPr>
        <w:t>завршетка пописа у претходној</w:t>
      </w:r>
      <w:r>
        <w:t xml:space="preserve"> зони;</w:t>
      </w:r>
    </w:p>
    <w:p w:rsidR="00594BA6" w:rsidRDefault="00594BA6" w:rsidP="00594BA6">
      <w:pPr>
        <w:pStyle w:val="NoSpacing"/>
        <w:ind w:firstLine="720"/>
        <w:rPr>
          <w:b/>
        </w:rPr>
      </w:pPr>
      <w:r>
        <w:rPr>
          <w:lang/>
        </w:rPr>
        <w:t>-девет</w:t>
      </w:r>
      <w:r>
        <w:t xml:space="preserve">а пописна зона, у року од </w:t>
      </w:r>
      <w:r>
        <w:rPr>
          <w:lang/>
        </w:rPr>
        <w:t xml:space="preserve">9 </w:t>
      </w:r>
      <w:r>
        <w:t xml:space="preserve">дана од </w:t>
      </w:r>
      <w:r>
        <w:rPr>
          <w:lang/>
        </w:rPr>
        <w:t>завршетка пописа у претходној</w:t>
      </w:r>
      <w:r>
        <w:t xml:space="preserve"> зони;</w:t>
      </w:r>
    </w:p>
    <w:p w:rsidR="00594BA6" w:rsidRDefault="00594BA6" w:rsidP="00594BA6">
      <w:pPr>
        <w:pStyle w:val="NoSpacing"/>
        <w:ind w:firstLine="720"/>
        <w:rPr>
          <w:b/>
        </w:rPr>
      </w:pPr>
      <w:r>
        <w:t>-</w:t>
      </w:r>
      <w:r>
        <w:rPr>
          <w:lang/>
        </w:rPr>
        <w:t>десета</w:t>
      </w:r>
      <w:r>
        <w:t xml:space="preserve"> пописна зона, у року од </w:t>
      </w:r>
      <w:r>
        <w:rPr>
          <w:lang/>
        </w:rPr>
        <w:t xml:space="preserve">6 </w:t>
      </w:r>
      <w:r>
        <w:t xml:space="preserve">дана од </w:t>
      </w:r>
      <w:r>
        <w:rPr>
          <w:lang/>
        </w:rPr>
        <w:t>завршетка пописа у претходној</w:t>
      </w:r>
      <w:r>
        <w:t xml:space="preserve"> зони;</w:t>
      </w:r>
    </w:p>
    <w:p w:rsidR="00594BA6" w:rsidRDefault="00594BA6" w:rsidP="00594BA6">
      <w:pPr>
        <w:pStyle w:val="NoSpacing"/>
        <w:ind w:firstLine="720"/>
        <w:rPr>
          <w:b/>
        </w:rPr>
      </w:pPr>
      <w:r>
        <w:t>-</w:t>
      </w:r>
      <w:r>
        <w:rPr>
          <w:lang/>
        </w:rPr>
        <w:t>једанаеста</w:t>
      </w:r>
      <w:r>
        <w:t xml:space="preserve"> пописна зона, у року од </w:t>
      </w:r>
      <w:r>
        <w:rPr>
          <w:lang/>
        </w:rPr>
        <w:t>6</w:t>
      </w:r>
      <w:r w:rsidR="0029794B">
        <w:rPr>
          <w:lang/>
        </w:rPr>
        <w:t xml:space="preserve"> </w:t>
      </w:r>
      <w:r>
        <w:t xml:space="preserve">дана од </w:t>
      </w:r>
      <w:r>
        <w:rPr>
          <w:lang/>
        </w:rPr>
        <w:t>завршетка пописа у претходној</w:t>
      </w:r>
      <w:r>
        <w:t xml:space="preserve"> зони;</w:t>
      </w:r>
    </w:p>
    <w:p w:rsidR="00594BA6" w:rsidRDefault="00594BA6" w:rsidP="00594BA6">
      <w:pPr>
        <w:pStyle w:val="NoSpacing"/>
        <w:ind w:firstLine="720"/>
        <w:rPr>
          <w:b/>
        </w:rPr>
      </w:pPr>
      <w:r>
        <w:t>-</w:t>
      </w:r>
      <w:r>
        <w:rPr>
          <w:lang/>
        </w:rPr>
        <w:t>дванаеста</w:t>
      </w:r>
      <w:r>
        <w:t xml:space="preserve"> пописна зона, у року од </w:t>
      </w:r>
      <w:r>
        <w:rPr>
          <w:lang/>
        </w:rPr>
        <w:t xml:space="preserve">3 </w:t>
      </w:r>
      <w:r>
        <w:t xml:space="preserve">дана од </w:t>
      </w:r>
      <w:r>
        <w:rPr>
          <w:lang/>
        </w:rPr>
        <w:t>завршетка пописа у претходној</w:t>
      </w:r>
      <w:r>
        <w:t xml:space="preserve"> зони;</w:t>
      </w:r>
    </w:p>
    <w:p w:rsidR="00747C3B" w:rsidRDefault="00747C3B" w:rsidP="00747C3B">
      <w:pPr>
        <w:pStyle w:val="NoSpacing"/>
        <w:rPr>
          <w:b/>
        </w:rPr>
      </w:pPr>
    </w:p>
    <w:p w:rsidR="007F0B19" w:rsidRPr="0029794B" w:rsidRDefault="001B0B88" w:rsidP="0029794B">
      <w:pPr>
        <w:pStyle w:val="NoSpacing"/>
        <w:ind w:firstLine="720"/>
        <w:jc w:val="center"/>
        <w:rPr>
          <w:b/>
          <w:lang/>
        </w:rPr>
      </w:pPr>
      <w:r>
        <w:rPr>
          <w:b/>
        </w:rPr>
        <w:t>VI</w:t>
      </w:r>
    </w:p>
    <w:p w:rsidR="007F0B19" w:rsidRDefault="007F0B19" w:rsidP="007F0B19">
      <w:pPr>
        <w:pStyle w:val="NoSpacing"/>
        <w:ind w:firstLine="720"/>
        <w:jc w:val="both"/>
      </w:pPr>
      <w:proofErr w:type="gramStart"/>
      <w:r>
        <w:t>Евидентирање</w:t>
      </w:r>
      <w:r w:rsidRPr="007F0B19">
        <w:t xml:space="preserve"> </w:t>
      </w:r>
      <w:r>
        <w:t>незаконито изграђених објеката на територији општине Велика Плана врши се на обрасцу – Појединачни пописни лист за евидентирање незаконито изграђеног објекта (''Службени гласник РС'', број 102/2015).</w:t>
      </w:r>
      <w:proofErr w:type="gramEnd"/>
      <w:r>
        <w:t xml:space="preserve">  </w:t>
      </w:r>
    </w:p>
    <w:p w:rsidR="007F0B19" w:rsidRPr="007F0B19" w:rsidRDefault="007F0B19" w:rsidP="007F0B19">
      <w:pPr>
        <w:pStyle w:val="NoSpacing"/>
        <w:ind w:firstLine="720"/>
        <w:jc w:val="both"/>
      </w:pPr>
    </w:p>
    <w:p w:rsidR="007F0B19" w:rsidRPr="0029794B" w:rsidRDefault="001B0B88" w:rsidP="0029794B">
      <w:pPr>
        <w:pStyle w:val="NoSpacing"/>
        <w:ind w:firstLine="720"/>
        <w:jc w:val="center"/>
        <w:rPr>
          <w:b/>
          <w:lang/>
        </w:rPr>
      </w:pPr>
      <w:r>
        <w:rPr>
          <w:b/>
        </w:rPr>
        <w:t>VII</w:t>
      </w:r>
    </w:p>
    <w:p w:rsidR="00747C3B" w:rsidRDefault="00747C3B" w:rsidP="00747C3B">
      <w:pPr>
        <w:pStyle w:val="NoSpacing"/>
        <w:ind w:firstLine="720"/>
        <w:jc w:val="both"/>
      </w:pPr>
      <w:proofErr w:type="gramStart"/>
      <w:r w:rsidRPr="004E7AF5">
        <w:t>Овај програм објавити</w:t>
      </w:r>
      <w:r>
        <w:t xml:space="preserve"> у ''Међуопштинском службеном листу општина Велика Плана и Смедеревска Паланка'' и на званичној интернет презентацији општине Велика Плана.</w:t>
      </w:r>
      <w:proofErr w:type="gramEnd"/>
    </w:p>
    <w:p w:rsidR="00747C3B" w:rsidRDefault="00747C3B" w:rsidP="00747C3B">
      <w:pPr>
        <w:pStyle w:val="NoSpacing"/>
        <w:ind w:firstLine="720"/>
        <w:jc w:val="both"/>
      </w:pPr>
    </w:p>
    <w:p w:rsidR="00747C3B" w:rsidRPr="00747C3B" w:rsidRDefault="00747C3B" w:rsidP="00747C3B">
      <w:pPr>
        <w:pStyle w:val="NoSpacing"/>
        <w:ind w:firstLine="720"/>
        <w:jc w:val="both"/>
      </w:pPr>
    </w:p>
    <w:p w:rsidR="00747C3B" w:rsidRDefault="0001093C" w:rsidP="00747C3B">
      <w:pPr>
        <w:pStyle w:val="NoSpacing"/>
        <w:ind w:firstLine="720"/>
        <w:rPr>
          <w:b/>
        </w:rPr>
      </w:pPr>
      <w:r>
        <w:rPr>
          <w:b/>
        </w:rPr>
        <w:t>Број</w:t>
      </w:r>
      <w:proofErr w:type="gramStart"/>
      <w:r>
        <w:rPr>
          <w:b/>
        </w:rPr>
        <w:t>:110</w:t>
      </w:r>
      <w:proofErr w:type="gramEnd"/>
      <w:r>
        <w:rPr>
          <w:b/>
        </w:rPr>
        <w:t>-</w:t>
      </w:r>
      <w:r>
        <w:rPr>
          <w:b/>
          <w:lang/>
        </w:rPr>
        <w:t>38</w:t>
      </w:r>
      <w:r w:rsidR="00747C3B">
        <w:rPr>
          <w:b/>
        </w:rPr>
        <w:t>/2015-III</w:t>
      </w:r>
    </w:p>
    <w:p w:rsidR="00747C3B" w:rsidRDefault="0001093C" w:rsidP="00747C3B">
      <w:pPr>
        <w:pStyle w:val="NoSpacing"/>
        <w:jc w:val="both"/>
        <w:rPr>
          <w:b/>
        </w:rPr>
      </w:pPr>
      <w:proofErr w:type="gramStart"/>
      <w:r>
        <w:rPr>
          <w:b/>
        </w:rPr>
        <w:t xml:space="preserve">У Великој Плани, </w:t>
      </w:r>
      <w:r>
        <w:rPr>
          <w:b/>
          <w:lang/>
        </w:rPr>
        <w:t>18</w:t>
      </w:r>
      <w:r w:rsidR="00747C3B">
        <w:rPr>
          <w:b/>
        </w:rPr>
        <w:t>.12.2015.</w:t>
      </w:r>
      <w:proofErr w:type="gramEnd"/>
      <w:r w:rsidR="00747C3B">
        <w:rPr>
          <w:b/>
        </w:rPr>
        <w:t xml:space="preserve"> године   </w:t>
      </w:r>
    </w:p>
    <w:p w:rsidR="00747C3B" w:rsidRDefault="00747C3B" w:rsidP="00747C3B">
      <w:pPr>
        <w:pStyle w:val="NoSpacing"/>
        <w:jc w:val="both"/>
        <w:rPr>
          <w:b/>
        </w:rPr>
      </w:pPr>
    </w:p>
    <w:p w:rsidR="00747C3B" w:rsidRDefault="00747C3B" w:rsidP="00747C3B">
      <w:pPr>
        <w:pStyle w:val="NoSpacing"/>
        <w:jc w:val="both"/>
      </w:pPr>
      <w:r>
        <w:rPr>
          <w:b/>
        </w:rPr>
        <w:t xml:space="preserve">                                                        </w:t>
      </w:r>
    </w:p>
    <w:p w:rsidR="00747C3B" w:rsidRDefault="00747C3B" w:rsidP="00747C3B">
      <w:pPr>
        <w:pStyle w:val="NoSpacing"/>
        <w:ind w:firstLine="720"/>
        <w:jc w:val="center"/>
        <w:rPr>
          <w:b/>
        </w:rPr>
      </w:pPr>
      <w:r>
        <w:rPr>
          <w:b/>
        </w:rPr>
        <w:t>ОПШТИНСКА УПРАВА</w:t>
      </w:r>
    </w:p>
    <w:p w:rsidR="00747C3B" w:rsidRDefault="00747C3B" w:rsidP="00747C3B">
      <w:pPr>
        <w:pStyle w:val="NoSpacing"/>
        <w:ind w:firstLine="720"/>
        <w:jc w:val="center"/>
        <w:rPr>
          <w:b/>
        </w:rPr>
      </w:pPr>
      <w:r>
        <w:rPr>
          <w:b/>
        </w:rPr>
        <w:t xml:space="preserve"> ОПШТИНЕ ВЕЛИКА ПЛАНА</w:t>
      </w:r>
    </w:p>
    <w:p w:rsidR="00747C3B" w:rsidRDefault="00747C3B" w:rsidP="00747C3B">
      <w:pPr>
        <w:pStyle w:val="NoSpacing"/>
        <w:ind w:firstLine="720"/>
        <w:jc w:val="center"/>
        <w:rPr>
          <w:b/>
        </w:rPr>
      </w:pPr>
    </w:p>
    <w:p w:rsidR="00747C3B" w:rsidRDefault="00747C3B" w:rsidP="00747C3B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НАЧЕЛНИК</w:t>
      </w:r>
    </w:p>
    <w:p w:rsidR="00747C3B" w:rsidRDefault="00747C3B" w:rsidP="00747C3B">
      <w:pPr>
        <w:pStyle w:val="NoSpacing"/>
        <w:rPr>
          <w:b/>
        </w:rPr>
      </w:pPr>
    </w:p>
    <w:p w:rsidR="00747C3B" w:rsidRPr="00747C3B" w:rsidRDefault="00747C3B" w:rsidP="00747C3B">
      <w:pPr>
        <w:pStyle w:val="NoSpacing"/>
      </w:pPr>
      <w:r>
        <w:t xml:space="preserve">                                                                                                                        Владимир Станић</w:t>
      </w:r>
    </w:p>
    <w:p w:rsidR="00747C3B" w:rsidRPr="00747C3B" w:rsidRDefault="00747C3B" w:rsidP="00747C3B">
      <w:pPr>
        <w:pStyle w:val="NoSpacing"/>
        <w:ind w:firstLine="720"/>
      </w:pPr>
    </w:p>
    <w:p w:rsidR="007F0B19" w:rsidRPr="007F0B19" w:rsidRDefault="007F0B19" w:rsidP="007F0B19">
      <w:pPr>
        <w:pStyle w:val="NoSpacing"/>
        <w:ind w:firstLine="720"/>
      </w:pPr>
    </w:p>
    <w:p w:rsidR="004E7AF5" w:rsidRDefault="004E7AF5" w:rsidP="001B0B88">
      <w:pPr>
        <w:pStyle w:val="NoSpacing"/>
        <w:ind w:firstLine="720"/>
        <w:jc w:val="center"/>
        <w:rPr>
          <w:b/>
        </w:rPr>
      </w:pPr>
    </w:p>
    <w:sectPr w:rsidR="004E7AF5" w:rsidSect="00CE4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B0B88"/>
    <w:rsid w:val="0001093C"/>
    <w:rsid w:val="00091119"/>
    <w:rsid w:val="000B2738"/>
    <w:rsid w:val="001B0B88"/>
    <w:rsid w:val="002144CF"/>
    <w:rsid w:val="00265BB6"/>
    <w:rsid w:val="0029794B"/>
    <w:rsid w:val="004D3AE2"/>
    <w:rsid w:val="004E7AF5"/>
    <w:rsid w:val="00594BA6"/>
    <w:rsid w:val="00671BB9"/>
    <w:rsid w:val="00747C3B"/>
    <w:rsid w:val="007F0B19"/>
    <w:rsid w:val="007F336A"/>
    <w:rsid w:val="0085395A"/>
    <w:rsid w:val="00A871F8"/>
    <w:rsid w:val="00AB3CAE"/>
    <w:rsid w:val="00B61086"/>
    <w:rsid w:val="00CC4ED1"/>
    <w:rsid w:val="00CE48F7"/>
    <w:rsid w:val="00E336C3"/>
    <w:rsid w:val="00E84159"/>
    <w:rsid w:val="00EF56C2"/>
    <w:rsid w:val="00F355DE"/>
    <w:rsid w:val="00F876C4"/>
    <w:rsid w:val="00FB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B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2015-12-21T09:16:00Z</cp:lastPrinted>
  <dcterms:created xsi:type="dcterms:W3CDTF">2015-12-17T13:17:00Z</dcterms:created>
  <dcterms:modified xsi:type="dcterms:W3CDTF">2015-12-21T13:27:00Z</dcterms:modified>
</cp:coreProperties>
</file>