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93" w:rsidRDefault="00D97D93" w:rsidP="00D97D93">
      <w:pPr>
        <w:ind w:right="-900"/>
        <w:rPr>
          <w:rFonts w:ascii="Calibri" w:hAnsi="Calibri" w:cs="Calibri"/>
          <w:sz w:val="22"/>
          <w:szCs w:val="22"/>
        </w:rPr>
      </w:pPr>
    </w:p>
    <w:p w:rsidR="00D97D93" w:rsidRDefault="00F70684" w:rsidP="00F70684">
      <w:pPr>
        <w:ind w:left="-567" w:right="-900"/>
        <w:rPr>
          <w:rFonts w:ascii="Calibri" w:hAnsi="Calibri" w:cs="Calibri"/>
          <w:sz w:val="22"/>
          <w:szCs w:val="22"/>
        </w:rPr>
      </w:pPr>
      <w:r w:rsidRPr="00F70684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80029" cy="691375"/>
            <wp:effectExtent l="19050" t="0" r="971" b="0"/>
            <wp:docPr id="2" name="Picture 1" descr="C:\Users\Vučić\Desktop\Grb-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čić\Desktop\Grb-Srbi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41" cy="70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93" w:rsidRDefault="00D97D93" w:rsidP="00CD136D">
      <w:pPr>
        <w:ind w:left="-900" w:right="-900"/>
        <w:rPr>
          <w:rFonts w:ascii="Calibri" w:hAnsi="Calibri" w:cs="Calibri"/>
          <w:sz w:val="22"/>
          <w:szCs w:val="22"/>
        </w:rPr>
      </w:pPr>
    </w:p>
    <w:p w:rsidR="0059280C" w:rsidRPr="00D62282" w:rsidRDefault="00712D0E" w:rsidP="00D62282">
      <w:pPr>
        <w:ind w:left="-900" w:right="-900"/>
        <w:rPr>
          <w:rFonts w:ascii="Calibri" w:hAnsi="Calibri" w:cs="Calibri"/>
          <w:sz w:val="22"/>
          <w:szCs w:val="22"/>
        </w:rPr>
      </w:pPr>
      <w:r w:rsidRPr="0010013C">
        <w:rPr>
          <w:rFonts w:ascii="Calibri" w:hAnsi="Calibri" w:cs="Calibri"/>
          <w:sz w:val="22"/>
          <w:szCs w:val="22"/>
        </w:rPr>
        <w:t>РЕПУБЛИКА СРБИЈА</w:t>
      </w:r>
      <w:r w:rsidRPr="0010013C">
        <w:rPr>
          <w:rFonts w:ascii="Calibri" w:hAnsi="Calibri" w:cs="Calibri"/>
          <w:sz w:val="22"/>
          <w:szCs w:val="22"/>
        </w:rPr>
        <w:br/>
        <w:t>ОПШТИНА ВЕЛИКА ПЛАНА</w:t>
      </w:r>
      <w:r w:rsidRPr="0010013C">
        <w:rPr>
          <w:rFonts w:ascii="Calibri" w:hAnsi="Calibri" w:cs="Calibri"/>
          <w:sz w:val="22"/>
          <w:szCs w:val="22"/>
        </w:rPr>
        <w:br/>
        <w:t>ОПШТИНСКА УПРАВА</w:t>
      </w:r>
      <w:r w:rsidRPr="0010013C">
        <w:rPr>
          <w:rFonts w:ascii="Calibri" w:hAnsi="Calibri" w:cs="Calibri"/>
          <w:sz w:val="22"/>
          <w:szCs w:val="22"/>
        </w:rPr>
        <w:br/>
        <w:t>ОДЕЉЕЊЕ ЗА ИНСПЕК</w:t>
      </w:r>
      <w:r w:rsidR="00500486">
        <w:rPr>
          <w:rFonts w:ascii="Calibri" w:hAnsi="Calibri" w:cs="Calibri"/>
          <w:sz w:val="22"/>
          <w:szCs w:val="22"/>
        </w:rPr>
        <w:t>ЦИЈСКЕ ПОСЛОВЕ</w:t>
      </w:r>
      <w:r w:rsidR="00500486">
        <w:rPr>
          <w:rFonts w:ascii="Calibri" w:hAnsi="Calibri" w:cs="Calibri"/>
          <w:sz w:val="22"/>
          <w:szCs w:val="22"/>
        </w:rPr>
        <w:br/>
      </w:r>
      <w:r w:rsidR="00D62282">
        <w:rPr>
          <w:rFonts w:ascii="Calibri" w:hAnsi="Calibri" w:cs="Calibri"/>
          <w:sz w:val="22"/>
          <w:szCs w:val="22"/>
        </w:rPr>
        <w:t>КОМУНАЛНА ИНСПЕКЦИЈА</w:t>
      </w:r>
    </w:p>
    <w:p w:rsidR="00712D0E" w:rsidRDefault="00712D0E" w:rsidP="0059280C">
      <w:pPr>
        <w:ind w:left="-900"/>
        <w:rPr>
          <w:rFonts w:ascii="Calibri" w:hAnsi="Calibri" w:cs="Calibri"/>
          <w:sz w:val="22"/>
          <w:szCs w:val="22"/>
        </w:rPr>
      </w:pPr>
      <w:r w:rsidRPr="0010013C">
        <w:rPr>
          <w:rFonts w:ascii="Calibri" w:hAnsi="Calibri" w:cs="Calibri"/>
          <w:sz w:val="22"/>
          <w:szCs w:val="22"/>
        </w:rPr>
        <w:t>ВЕЛИКА ПЛАНА</w:t>
      </w:r>
    </w:p>
    <w:p w:rsidR="00456357" w:rsidRPr="0010013C" w:rsidRDefault="00456357" w:rsidP="0059280C">
      <w:pPr>
        <w:ind w:left="-900"/>
        <w:rPr>
          <w:rFonts w:ascii="Calibri" w:hAnsi="Calibri" w:cs="Calibri"/>
          <w:sz w:val="22"/>
          <w:szCs w:val="22"/>
        </w:rPr>
      </w:pPr>
    </w:p>
    <w:p w:rsidR="00E451E4" w:rsidRDefault="00E451E4"/>
    <w:p w:rsidR="00712D0E" w:rsidRPr="00D62282" w:rsidRDefault="00000914" w:rsidP="00011C45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ГОДИШЊИ </w:t>
      </w:r>
      <w:r w:rsidR="00D62282">
        <w:rPr>
          <w:b/>
          <w:sz w:val="28"/>
          <w:szCs w:val="28"/>
        </w:rPr>
        <w:t>ИЗВЕШТАЈ О РАДУ ЗА 2</w:t>
      </w:r>
      <w:r w:rsidR="00714509">
        <w:rPr>
          <w:b/>
          <w:sz w:val="28"/>
          <w:szCs w:val="28"/>
        </w:rPr>
        <w:t>0</w:t>
      </w:r>
      <w:r w:rsidR="0017147B">
        <w:rPr>
          <w:b/>
          <w:sz w:val="28"/>
          <w:szCs w:val="28"/>
        </w:rPr>
        <w:t>20</w:t>
      </w:r>
      <w:r w:rsidR="00D62282">
        <w:rPr>
          <w:b/>
          <w:sz w:val="28"/>
          <w:szCs w:val="28"/>
        </w:rPr>
        <w:t>. ГОДИНУ</w:t>
      </w:r>
    </w:p>
    <w:p w:rsidR="00712D0E" w:rsidRDefault="00712D0E" w:rsidP="00712D0E">
      <w:pPr>
        <w:jc w:val="center"/>
        <w:rPr>
          <w:b/>
          <w:sz w:val="28"/>
          <w:szCs w:val="28"/>
        </w:rPr>
      </w:pPr>
    </w:p>
    <w:p w:rsidR="00D62282" w:rsidRDefault="00D62282" w:rsidP="006733BB">
      <w:pPr>
        <w:pStyle w:val="Default"/>
        <w:ind w:left="-851"/>
      </w:pPr>
    </w:p>
    <w:p w:rsidR="00456357" w:rsidRDefault="00456357" w:rsidP="006733BB">
      <w:pPr>
        <w:pStyle w:val="Default"/>
        <w:ind w:left="-851"/>
      </w:pPr>
    </w:p>
    <w:p w:rsidR="00D62282" w:rsidRPr="00D62282" w:rsidRDefault="00D62282" w:rsidP="006733BB">
      <w:pPr>
        <w:pStyle w:val="Default"/>
        <w:ind w:left="-851"/>
        <w:rPr>
          <w:rFonts w:ascii="Times New Roman" w:hAnsi="Times New Roman" w:cs="Times New Roman"/>
        </w:rPr>
      </w:pPr>
      <w:r w:rsidRPr="00D62282">
        <w:rPr>
          <w:rFonts w:ascii="Times New Roman" w:hAnsi="Times New Roman" w:cs="Times New Roman"/>
        </w:rPr>
        <w:t xml:space="preserve"> У </w:t>
      </w:r>
      <w:proofErr w:type="spellStart"/>
      <w:r w:rsidRPr="00D62282">
        <w:rPr>
          <w:rFonts w:ascii="Times New Roman" w:hAnsi="Times New Roman" w:cs="Times New Roman"/>
        </w:rPr>
        <w:t>току</w:t>
      </w:r>
      <w:proofErr w:type="spellEnd"/>
      <w:r w:rsidRPr="00D62282">
        <w:rPr>
          <w:rFonts w:ascii="Times New Roman" w:hAnsi="Times New Roman" w:cs="Times New Roman"/>
        </w:rPr>
        <w:t xml:space="preserve"> 20</w:t>
      </w:r>
      <w:r w:rsidR="0017147B">
        <w:rPr>
          <w:rFonts w:ascii="Times New Roman" w:hAnsi="Times New Roman" w:cs="Times New Roman"/>
        </w:rPr>
        <w:t>20</w:t>
      </w:r>
      <w:r w:rsidRPr="00D62282">
        <w:rPr>
          <w:rFonts w:ascii="Times New Roman" w:hAnsi="Times New Roman" w:cs="Times New Roman"/>
        </w:rPr>
        <w:t xml:space="preserve">.године </w:t>
      </w:r>
      <w:proofErr w:type="spellStart"/>
      <w:r w:rsidR="00714509">
        <w:rPr>
          <w:rFonts w:ascii="Times New Roman" w:hAnsi="Times New Roman" w:cs="Times New Roman"/>
        </w:rPr>
        <w:t>К</w:t>
      </w:r>
      <w:r w:rsidRPr="00D62282">
        <w:rPr>
          <w:rFonts w:ascii="Times New Roman" w:hAnsi="Times New Roman" w:cs="Times New Roman"/>
        </w:rPr>
        <w:t>омунална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инспекција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је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вршила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редовне</w:t>
      </w:r>
      <w:proofErr w:type="spellEnd"/>
      <w:r w:rsidRPr="00D62282">
        <w:rPr>
          <w:rFonts w:ascii="Times New Roman" w:hAnsi="Times New Roman" w:cs="Times New Roman"/>
        </w:rPr>
        <w:t xml:space="preserve">, </w:t>
      </w:r>
      <w:proofErr w:type="spellStart"/>
      <w:r w:rsidRPr="00D62282">
        <w:rPr>
          <w:rFonts w:ascii="Times New Roman" w:hAnsi="Times New Roman" w:cs="Times New Roman"/>
        </w:rPr>
        <w:t>ванредне</w:t>
      </w:r>
      <w:proofErr w:type="spellEnd"/>
      <w:r w:rsidRPr="00D62282">
        <w:rPr>
          <w:rFonts w:ascii="Times New Roman" w:hAnsi="Times New Roman" w:cs="Times New Roman"/>
        </w:rPr>
        <w:t xml:space="preserve"> и </w:t>
      </w:r>
      <w:proofErr w:type="spellStart"/>
      <w:r w:rsidRPr="00D62282">
        <w:rPr>
          <w:rFonts w:ascii="Times New Roman" w:hAnsi="Times New Roman" w:cs="Times New Roman"/>
        </w:rPr>
        <w:t>контролне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инспекцијске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надзоре</w:t>
      </w:r>
      <w:proofErr w:type="spellEnd"/>
      <w:r w:rsidR="007B0617">
        <w:rPr>
          <w:rFonts w:ascii="Times New Roman" w:hAnsi="Times New Roman" w:cs="Times New Roman"/>
        </w:rPr>
        <w:t xml:space="preserve">, </w:t>
      </w:r>
      <w:proofErr w:type="spellStart"/>
      <w:r w:rsidR="007B0617">
        <w:rPr>
          <w:rFonts w:ascii="Times New Roman" w:hAnsi="Times New Roman" w:cs="Times New Roman"/>
        </w:rPr>
        <w:t>теренског</w:t>
      </w:r>
      <w:proofErr w:type="spellEnd"/>
      <w:r w:rsidR="007B0617">
        <w:rPr>
          <w:rFonts w:ascii="Times New Roman" w:hAnsi="Times New Roman" w:cs="Times New Roman"/>
        </w:rPr>
        <w:t xml:space="preserve"> и </w:t>
      </w:r>
      <w:proofErr w:type="spellStart"/>
      <w:r w:rsidR="007B0617">
        <w:rPr>
          <w:rFonts w:ascii="Times New Roman" w:hAnsi="Times New Roman" w:cs="Times New Roman"/>
        </w:rPr>
        <w:t>канцеларијског</w:t>
      </w:r>
      <w:proofErr w:type="spellEnd"/>
      <w:r w:rsidR="007B0617">
        <w:rPr>
          <w:rFonts w:ascii="Times New Roman" w:hAnsi="Times New Roman" w:cs="Times New Roman"/>
        </w:rPr>
        <w:t xml:space="preserve"> </w:t>
      </w:r>
      <w:proofErr w:type="spellStart"/>
      <w:r w:rsidR="007B0617">
        <w:rPr>
          <w:rFonts w:ascii="Times New Roman" w:hAnsi="Times New Roman" w:cs="Times New Roman"/>
        </w:rPr>
        <w:t>облика</w:t>
      </w:r>
      <w:proofErr w:type="spellEnd"/>
      <w:proofErr w:type="gramStart"/>
      <w:r w:rsidR="007B0617">
        <w:rPr>
          <w:rFonts w:ascii="Times New Roman" w:hAnsi="Times New Roman" w:cs="Times New Roman"/>
        </w:rPr>
        <w:t xml:space="preserve">, </w:t>
      </w:r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као</w:t>
      </w:r>
      <w:proofErr w:type="spellEnd"/>
      <w:proofErr w:type="gramEnd"/>
      <w:r w:rsidRPr="00D62282">
        <w:rPr>
          <w:rFonts w:ascii="Times New Roman" w:hAnsi="Times New Roman" w:cs="Times New Roman"/>
        </w:rPr>
        <w:t xml:space="preserve"> и </w:t>
      </w:r>
      <w:proofErr w:type="spellStart"/>
      <w:r w:rsidRPr="00D62282">
        <w:rPr>
          <w:rFonts w:ascii="Times New Roman" w:hAnsi="Times New Roman" w:cs="Times New Roman"/>
        </w:rPr>
        <w:t>превентивн</w:t>
      </w:r>
      <w:r w:rsidR="005747FA">
        <w:rPr>
          <w:rFonts w:ascii="Times New Roman" w:hAnsi="Times New Roman" w:cs="Times New Roman"/>
        </w:rPr>
        <w:t>о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="005747FA">
        <w:rPr>
          <w:rFonts w:ascii="Times New Roman" w:hAnsi="Times New Roman" w:cs="Times New Roman"/>
        </w:rPr>
        <w:t>деловање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усмерен</w:t>
      </w:r>
      <w:r w:rsidR="005747FA">
        <w:rPr>
          <w:rFonts w:ascii="Times New Roman" w:hAnsi="Times New Roman" w:cs="Times New Roman"/>
        </w:rPr>
        <w:t>о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према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="005747FA">
        <w:rPr>
          <w:rFonts w:ascii="Times New Roman" w:hAnsi="Times New Roman" w:cs="Times New Roman"/>
        </w:rPr>
        <w:t>физичким</w:t>
      </w:r>
      <w:proofErr w:type="spellEnd"/>
      <w:r w:rsidR="005747FA">
        <w:rPr>
          <w:rFonts w:ascii="Times New Roman" w:hAnsi="Times New Roman" w:cs="Times New Roman"/>
        </w:rPr>
        <w:t xml:space="preserve"> </w:t>
      </w:r>
      <w:proofErr w:type="spellStart"/>
      <w:r w:rsidR="005747FA">
        <w:rPr>
          <w:rFonts w:ascii="Times New Roman" w:hAnsi="Times New Roman" w:cs="Times New Roman"/>
        </w:rPr>
        <w:t>лицима</w:t>
      </w:r>
      <w:proofErr w:type="spellEnd"/>
      <w:r w:rsidRPr="00D62282">
        <w:rPr>
          <w:rFonts w:ascii="Times New Roman" w:hAnsi="Times New Roman" w:cs="Times New Roman"/>
        </w:rPr>
        <w:t xml:space="preserve">, </w:t>
      </w:r>
      <w:proofErr w:type="spellStart"/>
      <w:r w:rsidRPr="00D62282">
        <w:rPr>
          <w:rFonts w:ascii="Times New Roman" w:hAnsi="Times New Roman" w:cs="Times New Roman"/>
        </w:rPr>
        <w:t>предузетницима</w:t>
      </w:r>
      <w:proofErr w:type="spellEnd"/>
      <w:r w:rsidRPr="00D62282">
        <w:rPr>
          <w:rFonts w:ascii="Times New Roman" w:hAnsi="Times New Roman" w:cs="Times New Roman"/>
        </w:rPr>
        <w:t xml:space="preserve"> и </w:t>
      </w:r>
      <w:proofErr w:type="spellStart"/>
      <w:r w:rsidRPr="00D62282">
        <w:rPr>
          <w:rFonts w:ascii="Times New Roman" w:hAnsi="Times New Roman" w:cs="Times New Roman"/>
        </w:rPr>
        <w:t>правним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лицима</w:t>
      </w:r>
      <w:proofErr w:type="spellEnd"/>
      <w:r w:rsidRPr="00D62282">
        <w:rPr>
          <w:rFonts w:ascii="Times New Roman" w:hAnsi="Times New Roman" w:cs="Times New Roman"/>
        </w:rPr>
        <w:t xml:space="preserve">. </w:t>
      </w:r>
    </w:p>
    <w:p w:rsidR="00714509" w:rsidRDefault="00714509" w:rsidP="006733BB">
      <w:pPr>
        <w:pStyle w:val="Default"/>
        <w:ind w:left="-851"/>
        <w:rPr>
          <w:rFonts w:ascii="Times New Roman" w:hAnsi="Times New Roman" w:cs="Times New Roman"/>
        </w:rPr>
      </w:pPr>
    </w:p>
    <w:p w:rsidR="00D62282" w:rsidRDefault="00714509" w:rsidP="006733BB">
      <w:pPr>
        <w:pStyle w:val="Defaul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62282" w:rsidRPr="00D62282">
        <w:rPr>
          <w:rFonts w:ascii="Times New Roman" w:hAnsi="Times New Roman" w:cs="Times New Roman"/>
        </w:rPr>
        <w:t>Приликом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вршења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инспекцијских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надзора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комунална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инспекција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је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поступала</w:t>
      </w:r>
      <w:proofErr w:type="spellEnd"/>
      <w:r w:rsidR="00D62282" w:rsidRPr="00D62282">
        <w:rPr>
          <w:rFonts w:ascii="Times New Roman" w:hAnsi="Times New Roman" w:cs="Times New Roman"/>
        </w:rPr>
        <w:t xml:space="preserve"> у </w:t>
      </w:r>
      <w:proofErr w:type="spellStart"/>
      <w:r w:rsidR="00D62282" w:rsidRPr="00D62282">
        <w:rPr>
          <w:rFonts w:ascii="Times New Roman" w:hAnsi="Times New Roman" w:cs="Times New Roman"/>
        </w:rPr>
        <w:t>складу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са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одредбама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следећих</w:t>
      </w:r>
      <w:proofErr w:type="spellEnd"/>
      <w:r w:rsidR="00D62282" w:rsidRPr="00D62282">
        <w:rPr>
          <w:rFonts w:ascii="Times New Roman" w:hAnsi="Times New Roman" w:cs="Times New Roman"/>
        </w:rPr>
        <w:t xml:space="preserve"> </w:t>
      </w:r>
      <w:proofErr w:type="spellStart"/>
      <w:r w:rsidR="00D62282" w:rsidRPr="00D62282">
        <w:rPr>
          <w:rFonts w:ascii="Times New Roman" w:hAnsi="Times New Roman" w:cs="Times New Roman"/>
        </w:rPr>
        <w:t>Закона</w:t>
      </w:r>
      <w:proofErr w:type="spellEnd"/>
      <w:r w:rsidR="00D62282" w:rsidRPr="00D62282">
        <w:rPr>
          <w:rFonts w:ascii="Times New Roman" w:hAnsi="Times New Roman" w:cs="Times New Roman"/>
        </w:rPr>
        <w:t xml:space="preserve">: </w:t>
      </w:r>
    </w:p>
    <w:p w:rsidR="00714509" w:rsidRPr="00714509" w:rsidRDefault="00714509" w:rsidP="006733BB">
      <w:pPr>
        <w:pStyle w:val="Default"/>
        <w:ind w:left="-851"/>
        <w:rPr>
          <w:rFonts w:ascii="Times New Roman" w:hAnsi="Times New Roman" w:cs="Times New Roman"/>
        </w:rPr>
      </w:pPr>
    </w:p>
    <w:p w:rsidR="00714509" w:rsidRPr="00714509" w:rsidRDefault="00714509" w:rsidP="00714509">
      <w:pPr>
        <w:ind w:left="-851"/>
        <w:rPr>
          <w:lang w:val="sr-Cyrl-CS"/>
        </w:rPr>
      </w:pPr>
      <w:r>
        <w:rPr>
          <w:lang w:val="sr-Cyrl-CS"/>
        </w:rPr>
        <w:t>-</w:t>
      </w:r>
      <w:r w:rsidRPr="007444EC">
        <w:rPr>
          <w:lang w:val="sr-Cyrl-CS"/>
        </w:rPr>
        <w:t xml:space="preserve">Закон о општем управном поступку („Сл. </w:t>
      </w:r>
      <w:proofErr w:type="spellStart"/>
      <w:r w:rsidRPr="007444EC">
        <w:t>Гласник</w:t>
      </w:r>
      <w:proofErr w:type="spellEnd"/>
      <w:r w:rsidRPr="007444EC">
        <w:t xml:space="preserve"> РС</w:t>
      </w:r>
      <w:proofErr w:type="gramStart"/>
      <w:r w:rsidRPr="007444EC">
        <w:rPr>
          <w:lang w:val="sr-Cyrl-CS"/>
        </w:rPr>
        <w:t>“ број</w:t>
      </w:r>
      <w:proofErr w:type="gramEnd"/>
      <w:r w:rsidRPr="007444EC">
        <w:rPr>
          <w:lang w:val="sr-Cyrl-CS"/>
        </w:rPr>
        <w:t xml:space="preserve"> 18/2016</w:t>
      </w:r>
      <w:r w:rsidRPr="004B7A2D">
        <w:rPr>
          <w:lang w:val="sr-Cyrl-CS"/>
        </w:rPr>
        <w:t xml:space="preserve"> и 95/2018-аутентично тумачење</w:t>
      </w:r>
      <w:r w:rsidRPr="007444EC">
        <w:rPr>
          <w:lang w:val="sr-Cyrl-CS"/>
        </w:rPr>
        <w:t>)</w:t>
      </w:r>
    </w:p>
    <w:p w:rsidR="00714509" w:rsidRDefault="00714509" w:rsidP="00714509">
      <w:pPr>
        <w:ind w:left="-851"/>
        <w:rPr>
          <w:lang w:val="sr-Cyrl-CS"/>
        </w:rPr>
      </w:pPr>
    </w:p>
    <w:p w:rsidR="00714509" w:rsidRDefault="00714509" w:rsidP="00714509">
      <w:pPr>
        <w:ind w:left="-851"/>
      </w:pPr>
      <w:r>
        <w:rPr>
          <w:lang w:val="sr-Cyrl-CS"/>
        </w:rPr>
        <w:t>-</w:t>
      </w:r>
      <w:r w:rsidRPr="007444EC">
        <w:rPr>
          <w:lang w:val="sr-Cyrl-CS"/>
        </w:rPr>
        <w:t>Закон о инспекцијском надзору(</w:t>
      </w:r>
      <w:r w:rsidRPr="007444EC">
        <w:t>„</w:t>
      </w:r>
      <w:proofErr w:type="spellStart"/>
      <w:r w:rsidRPr="007444EC">
        <w:t>Сл</w:t>
      </w:r>
      <w:proofErr w:type="spellEnd"/>
      <w:r w:rsidRPr="007444EC">
        <w:t xml:space="preserve">. </w:t>
      </w:r>
      <w:proofErr w:type="spellStart"/>
      <w:proofErr w:type="gramStart"/>
      <w:r w:rsidRPr="007444EC">
        <w:t>гласник</w:t>
      </w:r>
      <w:proofErr w:type="spellEnd"/>
      <w:proofErr w:type="gramEnd"/>
      <w:r w:rsidRPr="007444EC">
        <w:t xml:space="preserve"> РС“ </w:t>
      </w:r>
      <w:proofErr w:type="spellStart"/>
      <w:r w:rsidRPr="007444EC">
        <w:t>бр</w:t>
      </w:r>
      <w:proofErr w:type="spellEnd"/>
      <w:r w:rsidRPr="007444EC">
        <w:t>. 36/15</w:t>
      </w:r>
      <w:proofErr w:type="gramStart"/>
      <w:r>
        <w:t xml:space="preserve">,  </w:t>
      </w:r>
      <w:r w:rsidRPr="004B7A2D">
        <w:t>44</w:t>
      </w:r>
      <w:proofErr w:type="gramEnd"/>
      <w:r w:rsidRPr="004B7A2D">
        <w:t xml:space="preserve">/2018-др. </w:t>
      </w:r>
      <w:proofErr w:type="spellStart"/>
      <w:proofErr w:type="gramStart"/>
      <w:r w:rsidRPr="004B7A2D">
        <w:t>закон</w:t>
      </w:r>
      <w:proofErr w:type="spellEnd"/>
      <w:proofErr w:type="gramEnd"/>
      <w:r w:rsidRPr="004B7A2D">
        <w:t>, и 95/2018)</w:t>
      </w:r>
    </w:p>
    <w:p w:rsidR="00714509" w:rsidRPr="00714509" w:rsidRDefault="00714509" w:rsidP="00714509">
      <w:pPr>
        <w:ind w:left="-851"/>
      </w:pPr>
    </w:p>
    <w:p w:rsidR="00714509" w:rsidRPr="007444EC" w:rsidRDefault="00714509" w:rsidP="00714509">
      <w:pPr>
        <w:ind w:left="-851"/>
      </w:pPr>
      <w:r>
        <w:t>-</w:t>
      </w:r>
      <w:proofErr w:type="spellStart"/>
      <w:r w:rsidRPr="007444EC">
        <w:t>Закона</w:t>
      </w:r>
      <w:proofErr w:type="spellEnd"/>
      <w:r w:rsidRPr="007444EC">
        <w:t xml:space="preserve"> о </w:t>
      </w:r>
      <w:proofErr w:type="spellStart"/>
      <w:r w:rsidRPr="007444EC">
        <w:t>комуналним</w:t>
      </w:r>
      <w:proofErr w:type="spellEnd"/>
      <w:r w:rsidRPr="007444EC">
        <w:t xml:space="preserve"> </w:t>
      </w:r>
      <w:proofErr w:type="spellStart"/>
      <w:proofErr w:type="gramStart"/>
      <w:r w:rsidRPr="007444EC">
        <w:t>делатностим</w:t>
      </w:r>
      <w:r>
        <w:t>а</w:t>
      </w:r>
      <w:proofErr w:type="spellEnd"/>
      <w:r>
        <w:t>(</w:t>
      </w:r>
      <w:proofErr w:type="gramEnd"/>
      <w:r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</w:t>
      </w:r>
      <w:proofErr w:type="spellEnd"/>
      <w:r>
        <w:t>. 88/2011,</w:t>
      </w:r>
      <w:r w:rsidRPr="007444EC">
        <w:t xml:space="preserve"> 104/2016</w:t>
      </w:r>
      <w:r>
        <w:t xml:space="preserve"> </w:t>
      </w:r>
      <w:r w:rsidRPr="004B7A2D">
        <w:t>и 95/2018</w:t>
      </w:r>
      <w:r>
        <w:t xml:space="preserve"> </w:t>
      </w:r>
      <w:r w:rsidRPr="007444EC">
        <w:t>)</w:t>
      </w:r>
    </w:p>
    <w:p w:rsidR="00714509" w:rsidRDefault="00714509" w:rsidP="00714509">
      <w:pPr>
        <w:ind w:left="-851"/>
      </w:pPr>
      <w:r>
        <w:t>-</w:t>
      </w:r>
      <w:proofErr w:type="spellStart"/>
      <w:r w:rsidRPr="007444EC">
        <w:t>Закон</w:t>
      </w:r>
      <w:proofErr w:type="spellEnd"/>
      <w:r w:rsidRPr="007444EC">
        <w:t xml:space="preserve"> о </w:t>
      </w:r>
      <w:proofErr w:type="spellStart"/>
      <w:r w:rsidRPr="007444EC">
        <w:t>становању</w:t>
      </w:r>
      <w:proofErr w:type="spellEnd"/>
      <w:r w:rsidRPr="007444EC">
        <w:t xml:space="preserve"> и </w:t>
      </w:r>
      <w:proofErr w:type="spellStart"/>
      <w:r w:rsidRPr="007444EC">
        <w:t>одржавању</w:t>
      </w:r>
      <w:proofErr w:type="spellEnd"/>
      <w:r w:rsidRPr="007444EC">
        <w:t xml:space="preserve"> </w:t>
      </w:r>
      <w:proofErr w:type="spellStart"/>
      <w:r w:rsidRPr="007444EC">
        <w:t>зграда</w:t>
      </w:r>
      <w:proofErr w:type="spellEnd"/>
      <w:r w:rsidRPr="007444EC">
        <w:t xml:space="preserve"> ("</w:t>
      </w:r>
      <w:proofErr w:type="spellStart"/>
      <w:r w:rsidRPr="007444EC">
        <w:t>Сл</w:t>
      </w:r>
      <w:proofErr w:type="spellEnd"/>
      <w:r w:rsidRPr="007444EC">
        <w:t xml:space="preserve">. </w:t>
      </w:r>
      <w:proofErr w:type="spellStart"/>
      <w:r w:rsidRPr="007444EC">
        <w:t>гласник</w:t>
      </w:r>
      <w:proofErr w:type="spellEnd"/>
      <w:r w:rsidRPr="007444EC">
        <w:t xml:space="preserve"> РС", </w:t>
      </w:r>
      <w:proofErr w:type="spellStart"/>
      <w:r w:rsidRPr="007444EC">
        <w:t>бр</w:t>
      </w:r>
      <w:proofErr w:type="spellEnd"/>
      <w:r w:rsidRPr="007444EC">
        <w:t>. 104/2016)</w:t>
      </w:r>
    </w:p>
    <w:p w:rsidR="00D62282" w:rsidRPr="00FE51DF" w:rsidRDefault="00D62282" w:rsidP="006733BB">
      <w:pPr>
        <w:pStyle w:val="Default"/>
        <w:ind w:left="-851"/>
        <w:rPr>
          <w:rFonts w:ascii="Times New Roman" w:hAnsi="Times New Roman" w:cs="Times New Roman"/>
        </w:rPr>
      </w:pPr>
    </w:p>
    <w:p w:rsidR="00D62282" w:rsidRDefault="00D62282" w:rsidP="006733BB">
      <w:pPr>
        <w:pStyle w:val="Default"/>
        <w:ind w:left="-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D62282">
        <w:rPr>
          <w:rFonts w:ascii="Times New Roman" w:hAnsi="Times New Roman" w:cs="Times New Roman"/>
        </w:rPr>
        <w:t>ао</w:t>
      </w:r>
      <w:proofErr w:type="spellEnd"/>
      <w:r w:rsidRPr="00D62282">
        <w:rPr>
          <w:rFonts w:ascii="Times New Roman" w:hAnsi="Times New Roman" w:cs="Times New Roman"/>
        </w:rPr>
        <w:t xml:space="preserve"> и у </w:t>
      </w:r>
      <w:proofErr w:type="spellStart"/>
      <w:r w:rsidRPr="00D62282">
        <w:rPr>
          <w:rFonts w:ascii="Times New Roman" w:hAnsi="Times New Roman" w:cs="Times New Roman"/>
        </w:rPr>
        <w:t>складу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са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одредбама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следећих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Одлука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Плана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62282">
        <w:rPr>
          <w:rFonts w:ascii="Times New Roman" w:hAnsi="Times New Roman" w:cs="Times New Roman"/>
        </w:rPr>
        <w:t>:</w:t>
      </w:r>
      <w:proofErr w:type="gramEnd"/>
      <w:r w:rsidRPr="00D62282">
        <w:rPr>
          <w:rFonts w:ascii="Times New Roman" w:hAnsi="Times New Roman" w:cs="Times New Roman"/>
        </w:rPr>
        <w:t xml:space="preserve"> </w:t>
      </w:r>
    </w:p>
    <w:p w:rsidR="00D62282" w:rsidRPr="00D62282" w:rsidRDefault="00D62282" w:rsidP="006733BB">
      <w:pPr>
        <w:pStyle w:val="Default"/>
        <w:ind w:left="-851"/>
        <w:rPr>
          <w:rFonts w:ascii="Times New Roman" w:hAnsi="Times New Roman" w:cs="Times New Roman"/>
        </w:rPr>
      </w:pPr>
    </w:p>
    <w:p w:rsidR="00D62282" w:rsidRP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  <w:r w:rsidRPr="00D62282">
        <w:rPr>
          <w:rFonts w:ascii="Times New Roman" w:hAnsi="Times New Roman" w:cs="Times New Roman"/>
        </w:rPr>
        <w:t xml:space="preserve">- </w:t>
      </w:r>
      <w:proofErr w:type="spellStart"/>
      <w:r w:rsidRPr="00D62282">
        <w:rPr>
          <w:rFonts w:ascii="Times New Roman" w:hAnsi="Times New Roman" w:cs="Times New Roman"/>
        </w:rPr>
        <w:t>Одлука</w:t>
      </w:r>
      <w:proofErr w:type="spellEnd"/>
      <w:r w:rsidRPr="00D62282">
        <w:rPr>
          <w:rFonts w:ascii="Times New Roman" w:hAnsi="Times New Roman" w:cs="Times New Roman"/>
        </w:rPr>
        <w:t xml:space="preserve"> о </w:t>
      </w:r>
      <w:proofErr w:type="spellStart"/>
      <w:r w:rsidRPr="00D62282">
        <w:rPr>
          <w:rFonts w:ascii="Times New Roman" w:hAnsi="Times New Roman" w:cs="Times New Roman"/>
        </w:rPr>
        <w:t>комуналној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инспекцији</w:t>
      </w:r>
      <w:proofErr w:type="spellEnd"/>
      <w:r w:rsidRPr="00D62282">
        <w:rPr>
          <w:rFonts w:ascii="Times New Roman" w:hAnsi="Times New Roman" w:cs="Times New Roman"/>
        </w:rPr>
        <w:t xml:space="preserve"> (''</w:t>
      </w:r>
      <w:proofErr w:type="spellStart"/>
      <w:r w:rsidRPr="00D62282">
        <w:rPr>
          <w:rFonts w:ascii="Times New Roman" w:hAnsi="Times New Roman" w:cs="Times New Roman"/>
        </w:rPr>
        <w:t>Међуопштински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службени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лист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општина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Велика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2282">
        <w:rPr>
          <w:rFonts w:ascii="Times New Roman" w:hAnsi="Times New Roman" w:cs="Times New Roman"/>
        </w:rPr>
        <w:t>Плана</w:t>
      </w:r>
      <w:proofErr w:type="spellEnd"/>
      <w:r w:rsidRPr="00D622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 w:rsidRPr="00D62282">
        <w:rPr>
          <w:rFonts w:ascii="Times New Roman" w:hAnsi="Times New Roman" w:cs="Times New Roman"/>
        </w:rPr>
        <w:t>Смедeревска</w:t>
      </w:r>
      <w:proofErr w:type="spellEnd"/>
      <w:r w:rsidRPr="00D62282">
        <w:rPr>
          <w:rFonts w:ascii="Times New Roman" w:hAnsi="Times New Roman" w:cs="Times New Roman"/>
        </w:rPr>
        <w:t xml:space="preserve"> </w:t>
      </w:r>
      <w:proofErr w:type="spellStart"/>
      <w:r w:rsidRPr="00D62282">
        <w:rPr>
          <w:rFonts w:ascii="Times New Roman" w:hAnsi="Times New Roman" w:cs="Times New Roman"/>
        </w:rPr>
        <w:t>Паланка</w:t>
      </w:r>
      <w:proofErr w:type="spellEnd"/>
      <w:r w:rsidRPr="00D62282">
        <w:rPr>
          <w:rFonts w:ascii="Times New Roman" w:hAnsi="Times New Roman" w:cs="Times New Roman"/>
        </w:rPr>
        <w:t xml:space="preserve">'', </w:t>
      </w:r>
      <w:proofErr w:type="spellStart"/>
      <w:r w:rsidRPr="00D62282">
        <w:rPr>
          <w:rFonts w:ascii="Times New Roman" w:hAnsi="Times New Roman" w:cs="Times New Roman"/>
        </w:rPr>
        <w:t>број</w:t>
      </w:r>
      <w:proofErr w:type="spellEnd"/>
      <w:r w:rsidRPr="00D62282">
        <w:rPr>
          <w:rFonts w:ascii="Times New Roman" w:hAnsi="Times New Roman" w:cs="Times New Roman"/>
        </w:rPr>
        <w:t xml:space="preserve"> 12/93, 4/94, 8/98 и 6/2017)</w:t>
      </w:r>
      <w:r w:rsidR="00231BCD">
        <w:rPr>
          <w:rFonts w:ascii="Times New Roman" w:hAnsi="Times New Roman" w:cs="Times New Roman"/>
        </w:rPr>
        <w:t>.</w:t>
      </w:r>
      <w:r w:rsidRPr="00D62282">
        <w:rPr>
          <w:rFonts w:ascii="Times New Roman" w:hAnsi="Times New Roman" w:cs="Times New Roman"/>
        </w:rPr>
        <w:t xml:space="preserve"> </w:t>
      </w:r>
    </w:p>
    <w:p w:rsidR="00D62282" w:rsidRDefault="00D62282" w:rsidP="006733BB">
      <w:pPr>
        <w:ind w:left="-851"/>
      </w:pPr>
    </w:p>
    <w:p w:rsidR="00D62282" w:rsidRPr="00D62282" w:rsidRDefault="00D62282" w:rsidP="006733BB">
      <w:pPr>
        <w:ind w:left="-851"/>
      </w:pPr>
      <w:r w:rsidRPr="00D62282">
        <w:t xml:space="preserve">- </w:t>
      </w:r>
      <w:proofErr w:type="spellStart"/>
      <w:r w:rsidRPr="00E26BC6">
        <w:t>Одлук</w:t>
      </w:r>
      <w:r w:rsidR="006733BB">
        <w:t>а</w:t>
      </w:r>
      <w:proofErr w:type="spellEnd"/>
      <w:r w:rsidRPr="00E26BC6">
        <w:t xml:space="preserve"> о </w:t>
      </w:r>
      <w:proofErr w:type="spellStart"/>
      <w:r w:rsidRPr="00E26BC6">
        <w:t>општем</w:t>
      </w:r>
      <w:proofErr w:type="spellEnd"/>
      <w:r w:rsidRPr="00E26BC6">
        <w:t xml:space="preserve"> и </w:t>
      </w:r>
      <w:proofErr w:type="spellStart"/>
      <w:r w:rsidRPr="00E26BC6">
        <w:t>комуналном</w:t>
      </w:r>
      <w:proofErr w:type="spellEnd"/>
      <w:r w:rsidRPr="00E26BC6">
        <w:t xml:space="preserve"> </w:t>
      </w:r>
      <w:proofErr w:type="spellStart"/>
      <w:r w:rsidRPr="00E26BC6">
        <w:t>уређењу</w:t>
      </w:r>
      <w:proofErr w:type="spellEnd"/>
      <w:r w:rsidRPr="00E26BC6">
        <w:t xml:space="preserve"> </w:t>
      </w:r>
      <w:proofErr w:type="spellStart"/>
      <w:r w:rsidRPr="00E26BC6">
        <w:t>града</w:t>
      </w:r>
      <w:proofErr w:type="spellEnd"/>
      <w:r w:rsidRPr="00E26BC6">
        <w:t xml:space="preserve"> и </w:t>
      </w:r>
      <w:proofErr w:type="spellStart"/>
      <w:r w:rsidRPr="00E26BC6">
        <w:t>насеља</w:t>
      </w:r>
      <w:proofErr w:type="spellEnd"/>
      <w:r w:rsidRPr="00E26BC6">
        <w:t xml:space="preserve"> (''</w:t>
      </w:r>
      <w:proofErr w:type="spellStart"/>
      <w:r w:rsidRPr="00E26BC6">
        <w:t>Међуопштински</w:t>
      </w:r>
      <w:proofErr w:type="spellEnd"/>
      <w:r w:rsidRPr="00E26BC6">
        <w:t xml:space="preserve"> </w:t>
      </w:r>
      <w:proofErr w:type="spellStart"/>
      <w:r w:rsidRPr="00E26BC6">
        <w:t>службени</w:t>
      </w:r>
      <w:proofErr w:type="spell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Смедeревска</w:t>
      </w:r>
      <w:proofErr w:type="spellEnd"/>
      <w:r w:rsidRPr="00E26BC6">
        <w:t xml:space="preserve"> </w:t>
      </w:r>
      <w:proofErr w:type="spellStart"/>
      <w:r w:rsidRPr="00E26BC6">
        <w:t>Паланка</w:t>
      </w:r>
      <w:proofErr w:type="spellEnd"/>
      <w:r w:rsidRPr="00E26BC6">
        <w:t xml:space="preserve">'', </w:t>
      </w:r>
      <w:proofErr w:type="spellStart"/>
      <w:r w:rsidRPr="00E26BC6">
        <w:t>број</w:t>
      </w:r>
      <w:proofErr w:type="spellEnd"/>
      <w:r w:rsidRPr="00E26BC6">
        <w:t xml:space="preserve"> 10/93, 4/94, 1/95, 8/98, 3/2001 и 6/2017)</w:t>
      </w:r>
      <w:r>
        <w:t>.</w:t>
      </w:r>
    </w:p>
    <w:p w:rsid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D62282" w:rsidRPr="00D62282" w:rsidRDefault="00D62282" w:rsidP="006733BB">
      <w:pPr>
        <w:ind w:left="-851"/>
      </w:pPr>
      <w:r w:rsidRPr="00D62282">
        <w:t xml:space="preserve">- </w:t>
      </w:r>
      <w:proofErr w:type="spellStart"/>
      <w:r w:rsidRPr="00E26BC6">
        <w:t>Одлук</w:t>
      </w:r>
      <w:r w:rsidR="006733BB">
        <w:t>а</w:t>
      </w:r>
      <w:proofErr w:type="spellEnd"/>
      <w:r w:rsidRPr="00E26BC6">
        <w:t xml:space="preserve"> о </w:t>
      </w:r>
      <w:proofErr w:type="spellStart"/>
      <w:r w:rsidRPr="00E26BC6">
        <w:t>начину</w:t>
      </w:r>
      <w:proofErr w:type="spellEnd"/>
      <w:r w:rsidRPr="00E26BC6">
        <w:t xml:space="preserve"> и </w:t>
      </w:r>
      <w:proofErr w:type="spellStart"/>
      <w:r w:rsidRPr="00E26BC6">
        <w:t>условима</w:t>
      </w:r>
      <w:proofErr w:type="spellEnd"/>
      <w:r w:rsidRPr="00E26BC6">
        <w:t xml:space="preserve"> </w:t>
      </w:r>
      <w:proofErr w:type="spellStart"/>
      <w:r w:rsidRPr="00E26BC6">
        <w:t>држања</w:t>
      </w:r>
      <w:proofErr w:type="spellEnd"/>
      <w:r w:rsidRPr="00E26BC6">
        <w:t xml:space="preserve"> </w:t>
      </w:r>
      <w:proofErr w:type="spellStart"/>
      <w:r w:rsidRPr="00E26BC6">
        <w:t>животиња</w:t>
      </w:r>
      <w:proofErr w:type="spellEnd"/>
      <w:r w:rsidRPr="00E26BC6">
        <w:t xml:space="preserve"> </w:t>
      </w:r>
      <w:proofErr w:type="spellStart"/>
      <w:r w:rsidRPr="00E26BC6">
        <w:t>на</w:t>
      </w:r>
      <w:proofErr w:type="spellEnd"/>
      <w:r w:rsidRPr="00E26BC6">
        <w:t xml:space="preserve"> </w:t>
      </w:r>
      <w:proofErr w:type="spellStart"/>
      <w:r w:rsidRPr="00E26BC6">
        <w:t>територији</w:t>
      </w:r>
      <w:proofErr w:type="spellEnd"/>
      <w:r w:rsidRPr="00E26BC6">
        <w:t xml:space="preserve"> </w:t>
      </w:r>
      <w:proofErr w:type="spellStart"/>
      <w:r w:rsidRPr="00E26BC6">
        <w:t>општине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(''</w:t>
      </w:r>
      <w:proofErr w:type="spellStart"/>
      <w:r w:rsidRPr="00E26BC6">
        <w:t>Међуопштински</w:t>
      </w:r>
      <w:proofErr w:type="spellEnd"/>
      <w:r w:rsidRPr="00E26BC6">
        <w:t xml:space="preserve"> </w:t>
      </w:r>
      <w:proofErr w:type="spellStart"/>
      <w:r w:rsidRPr="00E26BC6">
        <w:t>службени</w:t>
      </w:r>
      <w:proofErr w:type="spell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Смедeревска</w:t>
      </w:r>
      <w:proofErr w:type="spellEnd"/>
      <w:r w:rsidRPr="00E26BC6">
        <w:t xml:space="preserve"> </w:t>
      </w:r>
      <w:proofErr w:type="spellStart"/>
      <w:r w:rsidRPr="00E26BC6">
        <w:t>Паланка</w:t>
      </w:r>
      <w:proofErr w:type="spellEnd"/>
      <w:r w:rsidRPr="00E26BC6">
        <w:t xml:space="preserve">'', </w:t>
      </w:r>
      <w:proofErr w:type="spellStart"/>
      <w:r w:rsidRPr="00E26BC6">
        <w:t>број</w:t>
      </w:r>
      <w:proofErr w:type="spellEnd"/>
      <w:r w:rsidRPr="00E26BC6">
        <w:t xml:space="preserve"> 10/84, 10/92, 4/94, 8/98 и 6/2017)</w:t>
      </w:r>
      <w:r>
        <w:t>.</w:t>
      </w:r>
    </w:p>
    <w:p w:rsidR="00D62282" w:rsidRP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D62282" w:rsidRPr="00231BCD" w:rsidRDefault="00D62282" w:rsidP="006733BB">
      <w:pPr>
        <w:ind w:left="-851"/>
      </w:pPr>
      <w:r w:rsidRPr="00D62282">
        <w:t xml:space="preserve">- </w:t>
      </w:r>
      <w:proofErr w:type="spellStart"/>
      <w:r w:rsidRPr="00E26BC6">
        <w:t>Одлу</w:t>
      </w:r>
      <w:r w:rsidR="006733BB">
        <w:t>ка</w:t>
      </w:r>
      <w:proofErr w:type="spellEnd"/>
      <w:r w:rsidRPr="00E26BC6">
        <w:t xml:space="preserve"> о </w:t>
      </w:r>
      <w:proofErr w:type="spellStart"/>
      <w:r w:rsidRPr="00E26BC6">
        <w:t>условима</w:t>
      </w:r>
      <w:proofErr w:type="spellEnd"/>
      <w:r w:rsidRPr="00E26BC6">
        <w:t xml:space="preserve"> и </w:t>
      </w:r>
      <w:proofErr w:type="spellStart"/>
      <w:r w:rsidRPr="00E26BC6">
        <w:t>начину</w:t>
      </w:r>
      <w:proofErr w:type="spellEnd"/>
      <w:r w:rsidRPr="00E26BC6">
        <w:t xml:space="preserve"> </w:t>
      </w:r>
      <w:proofErr w:type="spellStart"/>
      <w:r w:rsidRPr="00E26BC6">
        <w:t>постављања</w:t>
      </w:r>
      <w:proofErr w:type="spellEnd"/>
      <w:r w:rsidRPr="00E26BC6">
        <w:t xml:space="preserve"> </w:t>
      </w:r>
      <w:proofErr w:type="spellStart"/>
      <w:r w:rsidRPr="00E26BC6">
        <w:t>привремених</w:t>
      </w:r>
      <w:proofErr w:type="spellEnd"/>
      <w:r w:rsidRPr="00E26BC6">
        <w:t xml:space="preserve"> </w:t>
      </w:r>
      <w:proofErr w:type="spellStart"/>
      <w:r w:rsidRPr="00E26BC6">
        <w:t>објеката</w:t>
      </w:r>
      <w:proofErr w:type="spellEnd"/>
      <w:r w:rsidRPr="00E26BC6">
        <w:t xml:space="preserve"> </w:t>
      </w:r>
      <w:proofErr w:type="spellStart"/>
      <w:r w:rsidRPr="00E26BC6">
        <w:t>на</w:t>
      </w:r>
      <w:proofErr w:type="spellEnd"/>
      <w:r w:rsidRPr="00E26BC6">
        <w:t xml:space="preserve"> </w:t>
      </w:r>
      <w:proofErr w:type="spellStart"/>
      <w:r w:rsidRPr="00E26BC6">
        <w:t>територији</w:t>
      </w:r>
      <w:proofErr w:type="spellEnd"/>
      <w:r w:rsidRPr="00E26BC6">
        <w:t xml:space="preserve"> </w:t>
      </w:r>
      <w:proofErr w:type="spellStart"/>
      <w:r w:rsidRPr="00E26BC6">
        <w:t>општине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(''</w:t>
      </w:r>
      <w:proofErr w:type="spellStart"/>
      <w:r w:rsidRPr="00E26BC6">
        <w:t>Међуопштински</w:t>
      </w:r>
      <w:proofErr w:type="spellEnd"/>
      <w:r w:rsidRPr="00E26BC6">
        <w:t xml:space="preserve"> </w:t>
      </w:r>
      <w:proofErr w:type="spellStart"/>
      <w:r w:rsidRPr="00E26BC6">
        <w:t>службени</w:t>
      </w:r>
      <w:proofErr w:type="spell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Смедeревска</w:t>
      </w:r>
      <w:proofErr w:type="spellEnd"/>
      <w:r w:rsidRPr="00E26BC6">
        <w:t xml:space="preserve"> </w:t>
      </w:r>
      <w:proofErr w:type="spellStart"/>
      <w:r w:rsidRPr="00E26BC6">
        <w:t>Паланка</w:t>
      </w:r>
      <w:proofErr w:type="spellEnd"/>
      <w:r w:rsidRPr="00E26BC6">
        <w:t xml:space="preserve">'', </w:t>
      </w:r>
      <w:proofErr w:type="spellStart"/>
      <w:r w:rsidRPr="00E26BC6">
        <w:t>број</w:t>
      </w:r>
      <w:proofErr w:type="spellEnd"/>
      <w:r w:rsidRPr="00E26BC6">
        <w:t xml:space="preserve"> 6/2005, 8/2006, 6/2011 и 6/2017)</w:t>
      </w:r>
      <w:r w:rsidR="00231BCD">
        <w:t>.</w:t>
      </w:r>
    </w:p>
    <w:p w:rsidR="00D62282" w:rsidRP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D62282" w:rsidRPr="00456357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  <w:r w:rsidRPr="00456357">
        <w:rPr>
          <w:rFonts w:ascii="Times New Roman" w:hAnsi="Times New Roman" w:cs="Times New Roman"/>
        </w:rPr>
        <w:t xml:space="preserve">- </w:t>
      </w:r>
      <w:proofErr w:type="spellStart"/>
      <w:r w:rsidRPr="00456357">
        <w:rPr>
          <w:rFonts w:ascii="Times New Roman" w:hAnsi="Times New Roman" w:cs="Times New Roman"/>
        </w:rPr>
        <w:t>Одлук</w:t>
      </w:r>
      <w:r w:rsidR="006733BB" w:rsidRPr="00456357">
        <w:rPr>
          <w:rFonts w:ascii="Times New Roman" w:hAnsi="Times New Roman" w:cs="Times New Roman"/>
        </w:rPr>
        <w:t>а</w:t>
      </w:r>
      <w:proofErr w:type="spellEnd"/>
      <w:r w:rsidRPr="00456357">
        <w:rPr>
          <w:rFonts w:ascii="Times New Roman" w:hAnsi="Times New Roman" w:cs="Times New Roman"/>
        </w:rPr>
        <w:t xml:space="preserve"> о </w:t>
      </w:r>
      <w:proofErr w:type="spellStart"/>
      <w:r w:rsidRPr="00456357">
        <w:rPr>
          <w:rFonts w:ascii="Times New Roman" w:hAnsi="Times New Roman" w:cs="Times New Roman"/>
        </w:rPr>
        <w:t>пословном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радном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времену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одређених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организација</w:t>
      </w:r>
      <w:proofErr w:type="spellEnd"/>
      <w:r w:rsidRPr="00456357">
        <w:rPr>
          <w:rFonts w:ascii="Times New Roman" w:hAnsi="Times New Roman" w:cs="Times New Roman"/>
        </w:rPr>
        <w:t xml:space="preserve"> и </w:t>
      </w:r>
      <w:proofErr w:type="spellStart"/>
      <w:r w:rsidRPr="00456357">
        <w:rPr>
          <w:rFonts w:ascii="Times New Roman" w:hAnsi="Times New Roman" w:cs="Times New Roman"/>
        </w:rPr>
        <w:t>радњи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на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територији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општине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Велика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Плана</w:t>
      </w:r>
      <w:proofErr w:type="spellEnd"/>
      <w:r w:rsidRPr="00456357">
        <w:rPr>
          <w:rFonts w:ascii="Times New Roman" w:hAnsi="Times New Roman" w:cs="Times New Roman"/>
        </w:rPr>
        <w:t xml:space="preserve"> – </w:t>
      </w:r>
      <w:proofErr w:type="spellStart"/>
      <w:r w:rsidRPr="00456357">
        <w:rPr>
          <w:rFonts w:ascii="Times New Roman" w:hAnsi="Times New Roman" w:cs="Times New Roman"/>
        </w:rPr>
        <w:t>пречишћен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текст</w:t>
      </w:r>
      <w:proofErr w:type="spellEnd"/>
      <w:r w:rsidRPr="00456357">
        <w:rPr>
          <w:rFonts w:ascii="Times New Roman" w:hAnsi="Times New Roman" w:cs="Times New Roman"/>
        </w:rPr>
        <w:t xml:space="preserve"> (''</w:t>
      </w:r>
      <w:proofErr w:type="spellStart"/>
      <w:r w:rsidRPr="00456357">
        <w:rPr>
          <w:rFonts w:ascii="Times New Roman" w:hAnsi="Times New Roman" w:cs="Times New Roman"/>
        </w:rPr>
        <w:t>Међуопштински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службени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лист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општина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Велика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Плана</w:t>
      </w:r>
      <w:proofErr w:type="spellEnd"/>
      <w:r w:rsidRPr="00456357">
        <w:rPr>
          <w:rFonts w:ascii="Times New Roman" w:hAnsi="Times New Roman" w:cs="Times New Roman"/>
        </w:rPr>
        <w:t xml:space="preserve"> и </w:t>
      </w:r>
      <w:proofErr w:type="spellStart"/>
      <w:r w:rsidRPr="00456357">
        <w:rPr>
          <w:rFonts w:ascii="Times New Roman" w:hAnsi="Times New Roman" w:cs="Times New Roman"/>
        </w:rPr>
        <w:t>Смедeревска</w:t>
      </w:r>
      <w:proofErr w:type="spellEnd"/>
      <w:r w:rsidRPr="00456357">
        <w:rPr>
          <w:rFonts w:ascii="Times New Roman" w:hAnsi="Times New Roman" w:cs="Times New Roman"/>
        </w:rPr>
        <w:t xml:space="preserve"> </w:t>
      </w:r>
      <w:proofErr w:type="spellStart"/>
      <w:r w:rsidRPr="00456357">
        <w:rPr>
          <w:rFonts w:ascii="Times New Roman" w:hAnsi="Times New Roman" w:cs="Times New Roman"/>
        </w:rPr>
        <w:t>Паланка</w:t>
      </w:r>
      <w:proofErr w:type="spellEnd"/>
      <w:r w:rsidRPr="00456357">
        <w:rPr>
          <w:rFonts w:ascii="Times New Roman" w:hAnsi="Times New Roman" w:cs="Times New Roman"/>
        </w:rPr>
        <w:t xml:space="preserve">'', </w:t>
      </w:r>
      <w:proofErr w:type="spellStart"/>
      <w:r w:rsidRPr="00456357">
        <w:rPr>
          <w:rFonts w:ascii="Times New Roman" w:hAnsi="Times New Roman" w:cs="Times New Roman"/>
        </w:rPr>
        <w:t>број</w:t>
      </w:r>
      <w:proofErr w:type="spellEnd"/>
      <w:r w:rsidRPr="00456357">
        <w:rPr>
          <w:rFonts w:ascii="Times New Roman" w:hAnsi="Times New Roman" w:cs="Times New Roman"/>
        </w:rPr>
        <w:t xml:space="preserve"> 13/2006 и 6/2017)</w:t>
      </w:r>
      <w:r w:rsidR="00231BCD" w:rsidRPr="00456357">
        <w:rPr>
          <w:rFonts w:ascii="Times New Roman" w:hAnsi="Times New Roman" w:cs="Times New Roman"/>
        </w:rPr>
        <w:t>.</w:t>
      </w:r>
    </w:p>
    <w:p w:rsidR="00D62282" w:rsidRP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D62282" w:rsidRPr="00231BCD" w:rsidRDefault="00D62282" w:rsidP="00456357">
      <w:pPr>
        <w:pStyle w:val="Default"/>
        <w:spacing w:after="32"/>
        <w:ind w:left="-1134"/>
        <w:rPr>
          <w:rFonts w:ascii="Times New Roman" w:hAnsi="Times New Roman" w:cs="Times New Roman"/>
        </w:rPr>
      </w:pPr>
      <w:r w:rsidRPr="006733BB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="006733BB" w:rsidRPr="006733BB">
        <w:rPr>
          <w:rFonts w:ascii="Times New Roman" w:hAnsi="Times New Roman" w:cs="Times New Roman"/>
        </w:rPr>
        <w:t>Одлук</w:t>
      </w:r>
      <w:r w:rsidR="006733BB">
        <w:rPr>
          <w:rFonts w:ascii="Times New Roman" w:hAnsi="Times New Roman" w:cs="Times New Roman"/>
        </w:rPr>
        <w:t>а</w:t>
      </w:r>
      <w:proofErr w:type="spellEnd"/>
      <w:r w:rsidR="006733BB" w:rsidRPr="006733BB">
        <w:rPr>
          <w:rFonts w:ascii="Times New Roman" w:hAnsi="Times New Roman" w:cs="Times New Roman"/>
        </w:rPr>
        <w:t xml:space="preserve"> о </w:t>
      </w:r>
      <w:proofErr w:type="spellStart"/>
      <w:r w:rsidR="006733BB" w:rsidRPr="006733BB">
        <w:rPr>
          <w:rFonts w:ascii="Times New Roman" w:hAnsi="Times New Roman" w:cs="Times New Roman"/>
        </w:rPr>
        <w:t>условима</w:t>
      </w:r>
      <w:proofErr w:type="spellEnd"/>
      <w:r w:rsidR="006733BB" w:rsidRPr="006733BB">
        <w:rPr>
          <w:rFonts w:ascii="Times New Roman" w:hAnsi="Times New Roman" w:cs="Times New Roman"/>
        </w:rPr>
        <w:t xml:space="preserve"> и </w:t>
      </w:r>
      <w:proofErr w:type="spellStart"/>
      <w:r w:rsidR="006733BB" w:rsidRPr="006733BB">
        <w:rPr>
          <w:rFonts w:ascii="Times New Roman" w:hAnsi="Times New Roman" w:cs="Times New Roman"/>
        </w:rPr>
        <w:t>начину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постављања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рекламних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паноа</w:t>
      </w:r>
      <w:proofErr w:type="spellEnd"/>
      <w:r w:rsidR="006733BB" w:rsidRPr="006733BB">
        <w:rPr>
          <w:rFonts w:ascii="Times New Roman" w:hAnsi="Times New Roman" w:cs="Times New Roman"/>
        </w:rPr>
        <w:t xml:space="preserve"> у </w:t>
      </w:r>
      <w:proofErr w:type="spellStart"/>
      <w:r w:rsidR="006733BB" w:rsidRPr="006733BB">
        <w:rPr>
          <w:rFonts w:ascii="Times New Roman" w:hAnsi="Times New Roman" w:cs="Times New Roman"/>
        </w:rPr>
        <w:t>општини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Велика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Плана</w:t>
      </w:r>
      <w:proofErr w:type="spellEnd"/>
      <w:r w:rsidR="006733BB" w:rsidRPr="006733BB">
        <w:rPr>
          <w:rFonts w:ascii="Times New Roman" w:hAnsi="Times New Roman" w:cs="Times New Roman"/>
        </w:rPr>
        <w:t xml:space="preserve"> (''</w:t>
      </w:r>
      <w:proofErr w:type="spellStart"/>
      <w:r w:rsidR="006733BB" w:rsidRPr="006733BB">
        <w:rPr>
          <w:rFonts w:ascii="Times New Roman" w:hAnsi="Times New Roman" w:cs="Times New Roman"/>
        </w:rPr>
        <w:t>Међуопштински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службени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лист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општина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Велика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Плана</w:t>
      </w:r>
      <w:proofErr w:type="spellEnd"/>
      <w:r w:rsidR="006733BB" w:rsidRPr="006733BB">
        <w:rPr>
          <w:rFonts w:ascii="Times New Roman" w:hAnsi="Times New Roman" w:cs="Times New Roman"/>
        </w:rPr>
        <w:t xml:space="preserve"> и </w:t>
      </w:r>
      <w:proofErr w:type="spellStart"/>
      <w:r w:rsidR="006733BB" w:rsidRPr="006733BB">
        <w:rPr>
          <w:rFonts w:ascii="Times New Roman" w:hAnsi="Times New Roman" w:cs="Times New Roman"/>
        </w:rPr>
        <w:t>Смедeревска</w:t>
      </w:r>
      <w:proofErr w:type="spellEnd"/>
      <w:r w:rsidR="006733BB" w:rsidRPr="006733BB">
        <w:rPr>
          <w:rFonts w:ascii="Times New Roman" w:hAnsi="Times New Roman" w:cs="Times New Roman"/>
        </w:rPr>
        <w:t xml:space="preserve"> </w:t>
      </w:r>
      <w:proofErr w:type="spellStart"/>
      <w:r w:rsidR="006733BB" w:rsidRPr="006733BB">
        <w:rPr>
          <w:rFonts w:ascii="Times New Roman" w:hAnsi="Times New Roman" w:cs="Times New Roman"/>
        </w:rPr>
        <w:t>Паланка</w:t>
      </w:r>
      <w:proofErr w:type="spellEnd"/>
      <w:r w:rsidR="006733BB" w:rsidRPr="006733BB">
        <w:rPr>
          <w:rFonts w:ascii="Times New Roman" w:hAnsi="Times New Roman" w:cs="Times New Roman"/>
        </w:rPr>
        <w:t xml:space="preserve">'', </w:t>
      </w:r>
      <w:proofErr w:type="spellStart"/>
      <w:r w:rsidR="006733BB" w:rsidRPr="006733BB">
        <w:rPr>
          <w:rFonts w:ascii="Times New Roman" w:hAnsi="Times New Roman" w:cs="Times New Roman"/>
        </w:rPr>
        <w:t>број</w:t>
      </w:r>
      <w:proofErr w:type="spellEnd"/>
      <w:r w:rsidR="006733BB" w:rsidRPr="006733BB">
        <w:rPr>
          <w:rFonts w:ascii="Times New Roman" w:hAnsi="Times New Roman" w:cs="Times New Roman"/>
        </w:rPr>
        <w:t xml:space="preserve"> 8/2005 и 2/2015 и 6/2017)</w:t>
      </w:r>
      <w:r w:rsidR="00231BCD">
        <w:rPr>
          <w:rFonts w:ascii="Times New Roman" w:hAnsi="Times New Roman" w:cs="Times New Roman"/>
        </w:rPr>
        <w:t>.</w:t>
      </w:r>
    </w:p>
    <w:p w:rsidR="006733BB" w:rsidRDefault="006733BB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6733BB" w:rsidRPr="00231BCD" w:rsidRDefault="00D62282" w:rsidP="00714509">
      <w:pPr>
        <w:ind w:left="-1134"/>
      </w:pPr>
      <w:r w:rsidRPr="00D62282">
        <w:t xml:space="preserve">- </w:t>
      </w:r>
      <w:proofErr w:type="spellStart"/>
      <w:r w:rsidR="006733BB">
        <w:t>Одлука</w:t>
      </w:r>
      <w:proofErr w:type="spellEnd"/>
      <w:r w:rsidR="006733BB">
        <w:t xml:space="preserve"> о </w:t>
      </w:r>
      <w:proofErr w:type="spellStart"/>
      <w:r w:rsidR="006733BB">
        <w:t>управљању</w:t>
      </w:r>
      <w:proofErr w:type="spellEnd"/>
      <w:r w:rsidR="006733BB">
        <w:t xml:space="preserve"> </w:t>
      </w:r>
      <w:proofErr w:type="spellStart"/>
      <w:r w:rsidR="006733BB">
        <w:t>пијацама</w:t>
      </w:r>
      <w:proofErr w:type="spellEnd"/>
      <w:r w:rsidR="006733BB">
        <w:t xml:space="preserve"> </w:t>
      </w:r>
      <w:proofErr w:type="spellStart"/>
      <w:r w:rsidR="006733BB">
        <w:t>на</w:t>
      </w:r>
      <w:proofErr w:type="spellEnd"/>
      <w:r w:rsidR="006733BB">
        <w:t xml:space="preserve"> </w:t>
      </w:r>
      <w:proofErr w:type="spellStart"/>
      <w:r w:rsidR="006733BB">
        <w:t>територији</w:t>
      </w:r>
      <w:proofErr w:type="spellEnd"/>
      <w:r w:rsidR="006733BB">
        <w:t xml:space="preserve"> </w:t>
      </w:r>
      <w:proofErr w:type="spellStart"/>
      <w:r w:rsidR="006733BB">
        <w:t>општине</w:t>
      </w:r>
      <w:proofErr w:type="spellEnd"/>
      <w:r w:rsidR="006733BB">
        <w:t xml:space="preserve"> </w:t>
      </w:r>
      <w:proofErr w:type="spellStart"/>
      <w:r w:rsidR="006733BB">
        <w:t>Веллика</w:t>
      </w:r>
      <w:proofErr w:type="spellEnd"/>
      <w:r w:rsidR="006733BB">
        <w:t xml:space="preserve"> </w:t>
      </w:r>
      <w:proofErr w:type="spellStart"/>
      <w:r w:rsidR="006733BB">
        <w:t>Плана</w:t>
      </w:r>
      <w:proofErr w:type="spellEnd"/>
      <w:r w:rsidR="006733BB" w:rsidRPr="00E26BC6">
        <w:t xml:space="preserve"> </w:t>
      </w:r>
      <w:proofErr w:type="spellStart"/>
      <w:r w:rsidR="006733BB" w:rsidRPr="00E26BC6">
        <w:t>Плана</w:t>
      </w:r>
      <w:proofErr w:type="spellEnd"/>
      <w:r w:rsidR="006733BB" w:rsidRPr="00E26BC6">
        <w:t xml:space="preserve"> (''</w:t>
      </w:r>
      <w:proofErr w:type="spellStart"/>
      <w:r w:rsidR="006733BB" w:rsidRPr="00E26BC6">
        <w:t>Међуопштински</w:t>
      </w:r>
      <w:proofErr w:type="spellEnd"/>
      <w:r w:rsidR="006733BB" w:rsidRPr="00E26BC6">
        <w:t xml:space="preserve"> </w:t>
      </w:r>
      <w:proofErr w:type="spellStart"/>
      <w:r w:rsidR="006733BB" w:rsidRPr="00E26BC6">
        <w:t>службени</w:t>
      </w:r>
      <w:proofErr w:type="spellEnd"/>
      <w:r w:rsidR="006733BB" w:rsidRPr="00E26BC6">
        <w:t xml:space="preserve"> </w:t>
      </w:r>
      <w:proofErr w:type="spellStart"/>
      <w:r w:rsidR="006733BB" w:rsidRPr="00E26BC6">
        <w:t>лист</w:t>
      </w:r>
      <w:proofErr w:type="spellEnd"/>
      <w:r w:rsidR="006733BB" w:rsidRPr="00E26BC6">
        <w:t xml:space="preserve"> </w:t>
      </w:r>
      <w:proofErr w:type="spellStart"/>
      <w:r w:rsidR="006733BB" w:rsidRPr="00E26BC6">
        <w:t>општина</w:t>
      </w:r>
      <w:proofErr w:type="spellEnd"/>
      <w:r w:rsidR="006733BB" w:rsidRPr="00E26BC6">
        <w:t xml:space="preserve"> </w:t>
      </w:r>
      <w:proofErr w:type="spellStart"/>
      <w:r w:rsidR="006733BB" w:rsidRPr="00E26BC6">
        <w:t>Велика</w:t>
      </w:r>
      <w:proofErr w:type="spellEnd"/>
      <w:r w:rsidR="006733BB" w:rsidRPr="00E26BC6">
        <w:t xml:space="preserve"> </w:t>
      </w:r>
      <w:proofErr w:type="spellStart"/>
      <w:r w:rsidR="006733BB" w:rsidRPr="00E26BC6">
        <w:t>Плана</w:t>
      </w:r>
      <w:proofErr w:type="spellEnd"/>
      <w:r w:rsidR="006733BB" w:rsidRPr="00E26BC6">
        <w:t xml:space="preserve"> и </w:t>
      </w:r>
      <w:proofErr w:type="spellStart"/>
      <w:r w:rsidR="006733BB" w:rsidRPr="00E26BC6">
        <w:t>Смедeревска</w:t>
      </w:r>
      <w:proofErr w:type="spellEnd"/>
      <w:r w:rsidR="006733BB" w:rsidRPr="00E26BC6">
        <w:t xml:space="preserve"> </w:t>
      </w:r>
      <w:proofErr w:type="spellStart"/>
      <w:r w:rsidR="006733BB" w:rsidRPr="00E26BC6">
        <w:t>Паланка</w:t>
      </w:r>
      <w:proofErr w:type="spellEnd"/>
      <w:r w:rsidR="006733BB" w:rsidRPr="00E26BC6">
        <w:t>''</w:t>
      </w:r>
      <w:r w:rsidR="006733BB">
        <w:t xml:space="preserve"> 1/2017)</w:t>
      </w:r>
      <w:r w:rsidR="00231BCD">
        <w:t>.</w:t>
      </w:r>
    </w:p>
    <w:p w:rsidR="00D62282" w:rsidRPr="00D62282" w:rsidRDefault="00D62282" w:rsidP="006733BB">
      <w:pPr>
        <w:pStyle w:val="Default"/>
        <w:spacing w:after="32"/>
        <w:ind w:left="-851"/>
        <w:rPr>
          <w:rFonts w:ascii="Times New Roman" w:hAnsi="Times New Roman" w:cs="Times New Roman"/>
        </w:rPr>
      </w:pPr>
    </w:p>
    <w:p w:rsidR="006733BB" w:rsidRPr="00231BCD" w:rsidRDefault="00D62282" w:rsidP="006733BB">
      <w:pPr>
        <w:ind w:left="-1134"/>
      </w:pPr>
      <w:r w:rsidRPr="00D62282">
        <w:t xml:space="preserve">- </w:t>
      </w:r>
      <w:proofErr w:type="spellStart"/>
      <w:r w:rsidR="006733BB">
        <w:t>Одлука</w:t>
      </w:r>
      <w:proofErr w:type="spellEnd"/>
      <w:r w:rsidR="006733BB">
        <w:t xml:space="preserve"> о </w:t>
      </w:r>
      <w:proofErr w:type="spellStart"/>
      <w:r w:rsidR="006733BB">
        <w:t>производњи</w:t>
      </w:r>
      <w:proofErr w:type="spellEnd"/>
      <w:r w:rsidR="006733BB">
        <w:t xml:space="preserve"> и </w:t>
      </w:r>
      <w:proofErr w:type="spellStart"/>
      <w:r w:rsidR="006733BB">
        <w:t>дистрибуцији</w:t>
      </w:r>
      <w:proofErr w:type="spellEnd"/>
      <w:r w:rsidR="006733BB">
        <w:t xml:space="preserve"> </w:t>
      </w:r>
      <w:proofErr w:type="spellStart"/>
      <w:r w:rsidR="006733BB">
        <w:t>топлотне</w:t>
      </w:r>
      <w:proofErr w:type="spellEnd"/>
      <w:r w:rsidR="006733BB">
        <w:t xml:space="preserve"> </w:t>
      </w:r>
      <w:proofErr w:type="spellStart"/>
      <w:r w:rsidR="006733BB">
        <w:t>енергије</w:t>
      </w:r>
      <w:proofErr w:type="spellEnd"/>
      <w:r w:rsidR="006733BB">
        <w:t xml:space="preserve"> </w:t>
      </w:r>
      <w:proofErr w:type="spellStart"/>
      <w:r w:rsidR="006733BB">
        <w:t>на</w:t>
      </w:r>
      <w:proofErr w:type="spellEnd"/>
      <w:r w:rsidR="006733BB">
        <w:t xml:space="preserve"> </w:t>
      </w:r>
      <w:proofErr w:type="spellStart"/>
      <w:r w:rsidR="006733BB">
        <w:t>територији</w:t>
      </w:r>
      <w:proofErr w:type="spellEnd"/>
      <w:r w:rsidR="006733BB">
        <w:t xml:space="preserve"> </w:t>
      </w:r>
      <w:proofErr w:type="spellStart"/>
      <w:r w:rsidR="006733BB">
        <w:t>општине</w:t>
      </w:r>
      <w:proofErr w:type="spellEnd"/>
      <w:r w:rsidR="006733BB">
        <w:t xml:space="preserve"> </w:t>
      </w:r>
      <w:proofErr w:type="spellStart"/>
      <w:r w:rsidR="006733BB">
        <w:t>Велика</w:t>
      </w:r>
      <w:proofErr w:type="spellEnd"/>
      <w:r w:rsidR="006733BB">
        <w:t xml:space="preserve"> </w:t>
      </w:r>
      <w:proofErr w:type="spellStart"/>
      <w:r w:rsidR="006733BB">
        <w:t>Плана</w:t>
      </w:r>
      <w:proofErr w:type="spellEnd"/>
      <w:r w:rsidR="006733BB" w:rsidRPr="00E26BC6">
        <w:t xml:space="preserve"> (''</w:t>
      </w:r>
      <w:proofErr w:type="spellStart"/>
      <w:r w:rsidR="006733BB" w:rsidRPr="00E26BC6">
        <w:t>Међуопштински</w:t>
      </w:r>
      <w:proofErr w:type="spellEnd"/>
      <w:r w:rsidR="006733BB" w:rsidRPr="00E26BC6">
        <w:t xml:space="preserve"> </w:t>
      </w:r>
      <w:proofErr w:type="spellStart"/>
      <w:r w:rsidR="006733BB" w:rsidRPr="00E26BC6">
        <w:t>службени</w:t>
      </w:r>
      <w:proofErr w:type="spellEnd"/>
      <w:r w:rsidR="006733BB" w:rsidRPr="00E26BC6">
        <w:t xml:space="preserve"> </w:t>
      </w:r>
      <w:proofErr w:type="spellStart"/>
      <w:r w:rsidR="006733BB" w:rsidRPr="00E26BC6">
        <w:t>лист</w:t>
      </w:r>
      <w:proofErr w:type="spellEnd"/>
      <w:r w:rsidR="006733BB" w:rsidRPr="00E26BC6">
        <w:t xml:space="preserve"> </w:t>
      </w:r>
      <w:proofErr w:type="spellStart"/>
      <w:r w:rsidR="006733BB" w:rsidRPr="00E26BC6">
        <w:t>општина</w:t>
      </w:r>
      <w:proofErr w:type="spellEnd"/>
      <w:r w:rsidR="006733BB" w:rsidRPr="00E26BC6">
        <w:t xml:space="preserve"> </w:t>
      </w:r>
      <w:proofErr w:type="spellStart"/>
      <w:r w:rsidR="006733BB" w:rsidRPr="00E26BC6">
        <w:t>Велика</w:t>
      </w:r>
      <w:proofErr w:type="spellEnd"/>
      <w:r w:rsidR="006733BB" w:rsidRPr="00E26BC6">
        <w:t xml:space="preserve"> </w:t>
      </w:r>
      <w:proofErr w:type="spellStart"/>
      <w:r w:rsidR="006733BB" w:rsidRPr="00E26BC6">
        <w:t>Плана</w:t>
      </w:r>
      <w:proofErr w:type="spellEnd"/>
      <w:r w:rsidR="006733BB" w:rsidRPr="00E26BC6">
        <w:t xml:space="preserve"> и </w:t>
      </w:r>
      <w:proofErr w:type="spellStart"/>
      <w:r w:rsidR="006733BB" w:rsidRPr="00E26BC6">
        <w:t>Смедeревска</w:t>
      </w:r>
      <w:proofErr w:type="spellEnd"/>
      <w:r w:rsidR="006733BB" w:rsidRPr="00E26BC6">
        <w:t xml:space="preserve"> </w:t>
      </w:r>
      <w:proofErr w:type="spellStart"/>
      <w:r w:rsidR="006733BB" w:rsidRPr="00E26BC6">
        <w:t>Паланка</w:t>
      </w:r>
      <w:proofErr w:type="spellEnd"/>
      <w:r w:rsidR="006733BB" w:rsidRPr="00E26BC6">
        <w:t xml:space="preserve">'', </w:t>
      </w:r>
      <w:proofErr w:type="spellStart"/>
      <w:r w:rsidR="006733BB" w:rsidRPr="00E26BC6">
        <w:t>број</w:t>
      </w:r>
      <w:proofErr w:type="spellEnd"/>
      <w:r w:rsidR="006733BB" w:rsidRPr="00E26BC6">
        <w:t xml:space="preserve"> 10/2005</w:t>
      </w:r>
      <w:r w:rsidR="006733BB">
        <w:t xml:space="preserve"> и 6/2017</w:t>
      </w:r>
      <w:r w:rsidR="006733BB" w:rsidRPr="00E26BC6">
        <w:t>)</w:t>
      </w:r>
      <w:r w:rsidR="00231BCD">
        <w:t>.</w:t>
      </w:r>
    </w:p>
    <w:p w:rsidR="006733BB" w:rsidRDefault="006733BB" w:rsidP="006733BB">
      <w:pPr>
        <w:ind w:left="-1134"/>
      </w:pPr>
    </w:p>
    <w:p w:rsidR="006733BB" w:rsidRPr="00231BCD" w:rsidRDefault="006733BB" w:rsidP="006733BB">
      <w:pPr>
        <w:ind w:left="-1134"/>
      </w:pPr>
      <w:r>
        <w:t>-</w:t>
      </w:r>
      <w:r w:rsidRPr="006733BB">
        <w:t xml:space="preserve"> </w:t>
      </w:r>
      <w:proofErr w:type="spellStart"/>
      <w:r w:rsidRPr="00E26BC6">
        <w:t>Одлук</w:t>
      </w:r>
      <w:r>
        <w:t>а</w:t>
      </w:r>
      <w:proofErr w:type="spellEnd"/>
      <w:r w:rsidRPr="00E26BC6">
        <w:t xml:space="preserve"> о </w:t>
      </w:r>
      <w:proofErr w:type="spellStart"/>
      <w:r>
        <w:t>управљању</w:t>
      </w:r>
      <w:proofErr w:type="spellEnd"/>
      <w:r>
        <w:t xml:space="preserve">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отпадом</w:t>
      </w:r>
      <w:proofErr w:type="spellEnd"/>
      <w:r w:rsidRPr="00E26BC6">
        <w:t xml:space="preserve"> </w:t>
      </w:r>
      <w:proofErr w:type="spellStart"/>
      <w:r w:rsidRPr="00E26BC6">
        <w:t>на</w:t>
      </w:r>
      <w:proofErr w:type="spellEnd"/>
      <w:r w:rsidRPr="00E26BC6">
        <w:t xml:space="preserve"> </w:t>
      </w:r>
      <w:proofErr w:type="spellStart"/>
      <w:r w:rsidRPr="00E26BC6">
        <w:t>територији</w:t>
      </w:r>
      <w:proofErr w:type="spellEnd"/>
      <w:r w:rsidRPr="00E26BC6">
        <w:t xml:space="preserve"> </w:t>
      </w:r>
      <w:proofErr w:type="spellStart"/>
      <w:r w:rsidRPr="00E26BC6">
        <w:t>општине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(''</w:t>
      </w:r>
      <w:proofErr w:type="spellStart"/>
      <w:r w:rsidRPr="00E26BC6">
        <w:t>Међуопштински</w:t>
      </w:r>
      <w:proofErr w:type="spellEnd"/>
      <w:r w:rsidRPr="00E26BC6">
        <w:t xml:space="preserve"> </w:t>
      </w:r>
      <w:proofErr w:type="spellStart"/>
      <w:r w:rsidRPr="00E26BC6">
        <w:t>службени</w:t>
      </w:r>
      <w:proofErr w:type="spell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Смедeревска</w:t>
      </w:r>
      <w:proofErr w:type="spellEnd"/>
      <w:r w:rsidRPr="00E26BC6">
        <w:t xml:space="preserve"> </w:t>
      </w:r>
      <w:proofErr w:type="spellStart"/>
      <w:r w:rsidRPr="00E26BC6">
        <w:t>Паланка</w:t>
      </w:r>
      <w:proofErr w:type="spellEnd"/>
      <w:r w:rsidRPr="00E26BC6">
        <w:t xml:space="preserve">'', </w:t>
      </w:r>
      <w:proofErr w:type="spellStart"/>
      <w:r w:rsidRPr="00E26BC6">
        <w:t>број</w:t>
      </w:r>
      <w:proofErr w:type="spellEnd"/>
      <w:r w:rsidRPr="00E26BC6">
        <w:t xml:space="preserve"> 8/2015 и 6/2017)</w:t>
      </w:r>
      <w:r w:rsidR="00231BCD">
        <w:t>.</w:t>
      </w:r>
    </w:p>
    <w:p w:rsidR="006733BB" w:rsidRDefault="006733BB" w:rsidP="006733BB">
      <w:pPr>
        <w:ind w:left="-1134"/>
      </w:pPr>
    </w:p>
    <w:p w:rsidR="006733BB" w:rsidRPr="00231BCD" w:rsidRDefault="006733BB" w:rsidP="006733BB">
      <w:pPr>
        <w:ind w:left="-1134"/>
      </w:pPr>
      <w:r>
        <w:t>-</w:t>
      </w:r>
      <w:r w:rsidRPr="006733BB">
        <w:t xml:space="preserve"> </w:t>
      </w:r>
      <w:proofErr w:type="spellStart"/>
      <w:r w:rsidRPr="00E26BC6">
        <w:t>Одлу</w:t>
      </w:r>
      <w:r>
        <w:t>ка</w:t>
      </w:r>
      <w:proofErr w:type="spellEnd"/>
      <w:r w:rsidRPr="00E26BC6">
        <w:t xml:space="preserve"> о </w:t>
      </w:r>
      <w:proofErr w:type="spellStart"/>
      <w:r w:rsidRPr="00E26BC6">
        <w:t>условима</w:t>
      </w:r>
      <w:proofErr w:type="spellEnd"/>
      <w:r w:rsidRPr="00E26BC6">
        <w:t xml:space="preserve"> и </w:t>
      </w:r>
      <w:proofErr w:type="spellStart"/>
      <w:r w:rsidRPr="00E26BC6">
        <w:t>начину</w:t>
      </w:r>
      <w:proofErr w:type="spellEnd"/>
      <w:r w:rsidRPr="00E26BC6">
        <w:t xml:space="preserve"> </w:t>
      </w:r>
      <w:proofErr w:type="spellStart"/>
      <w:r w:rsidRPr="00E26BC6">
        <w:t>постављања</w:t>
      </w:r>
      <w:proofErr w:type="spellEnd"/>
      <w:r w:rsidRPr="00E26BC6">
        <w:t xml:space="preserve"> </w:t>
      </w:r>
      <w:proofErr w:type="spellStart"/>
      <w:r w:rsidRPr="00E26BC6">
        <w:t>привремених</w:t>
      </w:r>
      <w:proofErr w:type="spellEnd"/>
      <w:r w:rsidRPr="00E26BC6">
        <w:t xml:space="preserve"> </w:t>
      </w:r>
      <w:proofErr w:type="spellStart"/>
      <w:r w:rsidRPr="00E26BC6">
        <w:t>објеката</w:t>
      </w:r>
      <w:proofErr w:type="spellEnd"/>
      <w:r w:rsidRPr="00E26BC6">
        <w:t xml:space="preserve"> </w:t>
      </w:r>
      <w:proofErr w:type="spellStart"/>
      <w:r w:rsidRPr="00E26BC6">
        <w:t>на</w:t>
      </w:r>
      <w:proofErr w:type="spellEnd"/>
      <w:r w:rsidRPr="00E26BC6">
        <w:t xml:space="preserve"> </w:t>
      </w:r>
      <w:proofErr w:type="spellStart"/>
      <w:r w:rsidRPr="00E26BC6">
        <w:t>територији</w:t>
      </w:r>
      <w:proofErr w:type="spellEnd"/>
      <w:r w:rsidRPr="00E26BC6">
        <w:t xml:space="preserve"> </w:t>
      </w:r>
      <w:proofErr w:type="spellStart"/>
      <w:r w:rsidRPr="00E26BC6">
        <w:t>општине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(''</w:t>
      </w:r>
      <w:proofErr w:type="spellStart"/>
      <w:r w:rsidRPr="00E26BC6">
        <w:t>Међуопштински</w:t>
      </w:r>
      <w:proofErr w:type="spellEnd"/>
      <w:r w:rsidRPr="00E26BC6">
        <w:t xml:space="preserve"> </w:t>
      </w:r>
      <w:proofErr w:type="spellStart"/>
      <w:r w:rsidRPr="00E26BC6">
        <w:t>службени</w:t>
      </w:r>
      <w:proofErr w:type="spell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Смедeревска</w:t>
      </w:r>
      <w:proofErr w:type="spellEnd"/>
      <w:r w:rsidRPr="00E26BC6">
        <w:t xml:space="preserve"> </w:t>
      </w:r>
      <w:proofErr w:type="spellStart"/>
      <w:r w:rsidRPr="00E26BC6">
        <w:t>Паланка</w:t>
      </w:r>
      <w:proofErr w:type="spellEnd"/>
      <w:r w:rsidRPr="00E26BC6">
        <w:t xml:space="preserve">'', </w:t>
      </w:r>
      <w:proofErr w:type="spellStart"/>
      <w:r w:rsidRPr="00E26BC6">
        <w:t>број</w:t>
      </w:r>
      <w:proofErr w:type="spellEnd"/>
      <w:r w:rsidRPr="00E26BC6">
        <w:t xml:space="preserve"> 6/2005, 8/2006, 6/2011 и 6/2017)</w:t>
      </w:r>
      <w:r w:rsidR="00231BCD">
        <w:t>.</w:t>
      </w:r>
    </w:p>
    <w:p w:rsidR="00714509" w:rsidRDefault="00714509" w:rsidP="00714509">
      <w:pPr>
        <w:ind w:left="-1134" w:right="-708"/>
      </w:pPr>
    </w:p>
    <w:p w:rsidR="00714509" w:rsidRDefault="006733BB" w:rsidP="00456357">
      <w:pPr>
        <w:ind w:left="-1134" w:right="-99"/>
      </w:pPr>
      <w:r>
        <w:t>-</w:t>
      </w:r>
      <w:r w:rsidRPr="006733BB">
        <w:t xml:space="preserve"> </w:t>
      </w:r>
      <w:proofErr w:type="spellStart"/>
      <w:r w:rsidR="00714509" w:rsidRPr="007444EC">
        <w:t>Одлука</w:t>
      </w:r>
      <w:proofErr w:type="spellEnd"/>
      <w:r w:rsidR="00714509" w:rsidRPr="007444EC">
        <w:t xml:space="preserve"> о </w:t>
      </w:r>
      <w:proofErr w:type="spellStart"/>
      <w:r w:rsidR="00714509" w:rsidRPr="007444EC">
        <w:t>општим</w:t>
      </w:r>
      <w:proofErr w:type="spellEnd"/>
      <w:r w:rsidR="00714509" w:rsidRPr="007444EC">
        <w:t xml:space="preserve"> </w:t>
      </w:r>
      <w:proofErr w:type="spellStart"/>
      <w:r w:rsidR="00714509" w:rsidRPr="007444EC">
        <w:t>правилима</w:t>
      </w:r>
      <w:proofErr w:type="spellEnd"/>
      <w:r w:rsidR="00714509" w:rsidRPr="007444EC">
        <w:t xml:space="preserve"> </w:t>
      </w:r>
      <w:proofErr w:type="spellStart"/>
      <w:r w:rsidR="00714509" w:rsidRPr="007444EC">
        <w:t>кућног</w:t>
      </w:r>
      <w:proofErr w:type="spellEnd"/>
      <w:r w:rsidR="00714509" w:rsidRPr="007444EC">
        <w:t xml:space="preserve"> </w:t>
      </w:r>
      <w:proofErr w:type="spellStart"/>
      <w:r w:rsidR="00714509" w:rsidRPr="007444EC">
        <w:t>реда</w:t>
      </w:r>
      <w:proofErr w:type="spellEnd"/>
      <w:r w:rsidR="00714509" w:rsidRPr="007444EC">
        <w:t xml:space="preserve"> у </w:t>
      </w:r>
      <w:proofErr w:type="spellStart"/>
      <w:r w:rsidR="00714509" w:rsidRPr="007444EC">
        <w:t>стамбеним</w:t>
      </w:r>
      <w:proofErr w:type="spellEnd"/>
      <w:r w:rsidR="00714509" w:rsidRPr="007444EC">
        <w:t xml:space="preserve"> и </w:t>
      </w:r>
      <w:proofErr w:type="spellStart"/>
      <w:r w:rsidR="00714509" w:rsidRPr="007444EC">
        <w:t>стамбено-пословним</w:t>
      </w:r>
      <w:proofErr w:type="spellEnd"/>
      <w:r w:rsidR="00714509" w:rsidRPr="007444EC">
        <w:t xml:space="preserve"> </w:t>
      </w:r>
      <w:proofErr w:type="spellStart"/>
      <w:r w:rsidR="00714509" w:rsidRPr="007444EC">
        <w:t>зградама</w:t>
      </w:r>
      <w:proofErr w:type="spellEnd"/>
      <w:r w:rsidR="00714509" w:rsidRPr="007444EC">
        <w:t xml:space="preserve">, о </w:t>
      </w:r>
      <w:proofErr w:type="spellStart"/>
      <w:r w:rsidR="00714509" w:rsidRPr="007444EC">
        <w:t>минималној</w:t>
      </w:r>
      <w:proofErr w:type="spellEnd"/>
      <w:r w:rsidR="00714509" w:rsidRPr="007444EC">
        <w:t xml:space="preserve"> </w:t>
      </w:r>
      <w:proofErr w:type="spellStart"/>
      <w:r w:rsidR="00714509" w:rsidRPr="007444EC">
        <w:t>висини</w:t>
      </w:r>
      <w:proofErr w:type="spellEnd"/>
      <w:r w:rsidR="00714509" w:rsidRPr="007444EC">
        <w:t xml:space="preserve"> </w:t>
      </w:r>
      <w:proofErr w:type="spellStart"/>
      <w:r w:rsidR="00714509" w:rsidRPr="007444EC">
        <w:t>издвајања</w:t>
      </w:r>
      <w:proofErr w:type="spellEnd"/>
      <w:r w:rsidR="00714509" w:rsidRPr="007444EC">
        <w:t xml:space="preserve"> </w:t>
      </w:r>
      <w:proofErr w:type="spellStart"/>
      <w:r w:rsidR="00714509" w:rsidRPr="007444EC">
        <w:t>на</w:t>
      </w:r>
      <w:proofErr w:type="spellEnd"/>
      <w:r w:rsidR="00714509" w:rsidRPr="007444EC">
        <w:t xml:space="preserve"> </w:t>
      </w:r>
      <w:proofErr w:type="spellStart"/>
      <w:r w:rsidR="00714509" w:rsidRPr="007444EC">
        <w:t>име</w:t>
      </w:r>
      <w:proofErr w:type="spellEnd"/>
      <w:r w:rsidR="00714509" w:rsidRPr="007444EC">
        <w:t xml:space="preserve"> </w:t>
      </w:r>
      <w:proofErr w:type="spellStart"/>
      <w:r w:rsidR="00714509" w:rsidRPr="007444EC">
        <w:t>трошкова</w:t>
      </w:r>
      <w:proofErr w:type="spellEnd"/>
      <w:r w:rsidR="00714509" w:rsidRPr="007444EC">
        <w:t xml:space="preserve"> </w:t>
      </w:r>
      <w:proofErr w:type="spellStart"/>
      <w:r w:rsidR="00714509" w:rsidRPr="007444EC">
        <w:t>текућег</w:t>
      </w:r>
      <w:proofErr w:type="spellEnd"/>
      <w:r w:rsidR="00714509" w:rsidRPr="007444EC">
        <w:t xml:space="preserve"> и </w:t>
      </w:r>
      <w:proofErr w:type="spellStart"/>
      <w:r w:rsidR="00714509" w:rsidRPr="007444EC">
        <w:t>инвестиционог</w:t>
      </w:r>
      <w:proofErr w:type="spellEnd"/>
      <w:r w:rsidR="00714509" w:rsidRPr="007444EC">
        <w:t xml:space="preserve"> </w:t>
      </w:r>
      <w:proofErr w:type="spellStart"/>
      <w:r w:rsidR="00714509" w:rsidRPr="007444EC">
        <w:t>одржавања</w:t>
      </w:r>
      <w:proofErr w:type="spellEnd"/>
      <w:r w:rsidR="00714509" w:rsidRPr="007444EC">
        <w:t xml:space="preserve"> </w:t>
      </w:r>
      <w:proofErr w:type="spellStart"/>
      <w:r w:rsidR="00714509" w:rsidRPr="007444EC">
        <w:t>заједничких</w:t>
      </w:r>
      <w:proofErr w:type="spellEnd"/>
      <w:r w:rsidR="00714509" w:rsidRPr="007444EC">
        <w:t xml:space="preserve"> </w:t>
      </w:r>
      <w:proofErr w:type="spellStart"/>
      <w:r w:rsidR="00714509" w:rsidRPr="007444EC">
        <w:t>делова</w:t>
      </w:r>
      <w:proofErr w:type="spellEnd"/>
      <w:r w:rsidR="00714509" w:rsidRPr="007444EC">
        <w:t xml:space="preserve"> </w:t>
      </w:r>
      <w:proofErr w:type="spellStart"/>
      <w:r w:rsidR="00714509" w:rsidRPr="007444EC">
        <w:t>зграде</w:t>
      </w:r>
      <w:proofErr w:type="spellEnd"/>
      <w:r w:rsidR="00714509" w:rsidRPr="007444EC">
        <w:t xml:space="preserve"> и о </w:t>
      </w:r>
      <w:proofErr w:type="spellStart"/>
      <w:r w:rsidR="00714509" w:rsidRPr="007444EC">
        <w:t>висини</w:t>
      </w:r>
      <w:proofErr w:type="spellEnd"/>
      <w:r w:rsidR="00714509" w:rsidRPr="007444EC">
        <w:t xml:space="preserve"> </w:t>
      </w:r>
      <w:proofErr w:type="spellStart"/>
      <w:r w:rsidR="00714509" w:rsidRPr="007444EC">
        <w:t>износа</w:t>
      </w:r>
      <w:proofErr w:type="spellEnd"/>
      <w:r w:rsidR="00714509" w:rsidRPr="007444EC">
        <w:t xml:space="preserve"> </w:t>
      </w:r>
      <w:proofErr w:type="spellStart"/>
      <w:r w:rsidR="00714509" w:rsidRPr="007444EC">
        <w:t>накнаде</w:t>
      </w:r>
      <w:proofErr w:type="spellEnd"/>
      <w:r w:rsidR="00714509" w:rsidRPr="007444EC">
        <w:t xml:space="preserve"> </w:t>
      </w:r>
      <w:proofErr w:type="spellStart"/>
      <w:r w:rsidR="00714509" w:rsidRPr="007444EC">
        <w:t>за</w:t>
      </w:r>
      <w:proofErr w:type="spellEnd"/>
      <w:r w:rsidR="00714509" w:rsidRPr="007444EC">
        <w:t xml:space="preserve"> </w:t>
      </w:r>
      <w:proofErr w:type="spellStart"/>
      <w:r w:rsidR="00714509" w:rsidRPr="007444EC">
        <w:t>постављеног</w:t>
      </w:r>
      <w:proofErr w:type="spellEnd"/>
      <w:r w:rsidR="00714509" w:rsidRPr="007444EC">
        <w:t xml:space="preserve"> </w:t>
      </w:r>
      <w:proofErr w:type="spellStart"/>
      <w:r w:rsidR="00714509" w:rsidRPr="007444EC">
        <w:t>принудног</w:t>
      </w:r>
      <w:proofErr w:type="spellEnd"/>
      <w:r w:rsidR="00714509" w:rsidRPr="007444EC">
        <w:t xml:space="preserve"> </w:t>
      </w:r>
      <w:proofErr w:type="spellStart"/>
      <w:r w:rsidR="00714509" w:rsidRPr="007444EC">
        <w:t>управника</w:t>
      </w:r>
      <w:proofErr w:type="spellEnd"/>
      <w:r w:rsidR="00714509" w:rsidRPr="007444EC">
        <w:t xml:space="preserve"> </w:t>
      </w:r>
      <w:proofErr w:type="spellStart"/>
      <w:r w:rsidR="00714509" w:rsidRPr="007444EC">
        <w:t>зграде</w:t>
      </w:r>
      <w:proofErr w:type="spellEnd"/>
      <w:r w:rsidR="00714509">
        <w:t xml:space="preserve">, </w:t>
      </w:r>
      <w:proofErr w:type="spellStart"/>
      <w:r w:rsidR="00714509">
        <w:t>на</w:t>
      </w:r>
      <w:proofErr w:type="spellEnd"/>
      <w:r w:rsidR="00714509">
        <w:t xml:space="preserve"> </w:t>
      </w:r>
      <w:proofErr w:type="spellStart"/>
      <w:r w:rsidR="00714509">
        <w:t>територији</w:t>
      </w:r>
      <w:proofErr w:type="spellEnd"/>
      <w:r w:rsidR="00714509">
        <w:t xml:space="preserve"> </w:t>
      </w:r>
      <w:proofErr w:type="spellStart"/>
      <w:r w:rsidR="00714509">
        <w:t>општине</w:t>
      </w:r>
      <w:proofErr w:type="spellEnd"/>
      <w:r w:rsidR="00714509">
        <w:t xml:space="preserve"> </w:t>
      </w:r>
      <w:proofErr w:type="spellStart"/>
      <w:r w:rsidR="00714509">
        <w:t>Велика</w:t>
      </w:r>
      <w:proofErr w:type="spellEnd"/>
      <w:r w:rsidR="00714509">
        <w:t xml:space="preserve"> </w:t>
      </w:r>
      <w:proofErr w:type="spellStart"/>
      <w:proofErr w:type="gramStart"/>
      <w:r w:rsidR="00714509">
        <w:t>Плана</w:t>
      </w:r>
      <w:proofErr w:type="spellEnd"/>
      <w:r w:rsidR="00714509">
        <w:t>(</w:t>
      </w:r>
      <w:proofErr w:type="gramEnd"/>
      <w:r w:rsidR="00714509" w:rsidRPr="007444EC">
        <w:rPr>
          <w:b/>
        </w:rPr>
        <w:t xml:space="preserve">  </w:t>
      </w:r>
      <w:r w:rsidR="00714509" w:rsidRPr="007444EC">
        <w:t>''</w:t>
      </w:r>
      <w:proofErr w:type="spellStart"/>
      <w:r w:rsidR="00714509" w:rsidRPr="007444EC">
        <w:t>Међуопштински</w:t>
      </w:r>
      <w:proofErr w:type="spellEnd"/>
      <w:r w:rsidR="00714509" w:rsidRPr="007444EC">
        <w:t xml:space="preserve"> </w:t>
      </w:r>
      <w:proofErr w:type="spellStart"/>
      <w:r w:rsidR="00714509" w:rsidRPr="007444EC">
        <w:t>службени</w:t>
      </w:r>
      <w:proofErr w:type="spellEnd"/>
      <w:r w:rsidR="00714509" w:rsidRPr="007444EC">
        <w:t xml:space="preserve"> </w:t>
      </w:r>
      <w:proofErr w:type="spellStart"/>
      <w:r w:rsidR="00714509" w:rsidRPr="007444EC">
        <w:t>лист</w:t>
      </w:r>
      <w:proofErr w:type="spellEnd"/>
      <w:r w:rsidR="00714509" w:rsidRPr="007444EC">
        <w:t xml:space="preserve"> </w:t>
      </w:r>
      <w:proofErr w:type="spellStart"/>
      <w:r w:rsidR="00714509" w:rsidRPr="007444EC">
        <w:t>општина</w:t>
      </w:r>
      <w:proofErr w:type="spellEnd"/>
      <w:r w:rsidR="00714509" w:rsidRPr="007444EC">
        <w:t xml:space="preserve"> </w:t>
      </w:r>
      <w:proofErr w:type="spellStart"/>
      <w:r w:rsidR="00714509" w:rsidRPr="007444EC">
        <w:t>Велика</w:t>
      </w:r>
      <w:proofErr w:type="spellEnd"/>
      <w:r w:rsidR="00714509" w:rsidRPr="007444EC">
        <w:t xml:space="preserve"> </w:t>
      </w:r>
      <w:proofErr w:type="spellStart"/>
      <w:r w:rsidR="00714509" w:rsidRPr="007444EC">
        <w:t>Плана</w:t>
      </w:r>
      <w:proofErr w:type="spellEnd"/>
      <w:r w:rsidR="00714509" w:rsidRPr="007444EC">
        <w:t xml:space="preserve"> и </w:t>
      </w:r>
      <w:proofErr w:type="spellStart"/>
      <w:r w:rsidR="00714509" w:rsidRPr="007444EC">
        <w:t>Смедeревска</w:t>
      </w:r>
      <w:proofErr w:type="spellEnd"/>
      <w:r w:rsidR="00714509" w:rsidRPr="007444EC">
        <w:t xml:space="preserve"> </w:t>
      </w:r>
      <w:proofErr w:type="spellStart"/>
      <w:r w:rsidR="00714509" w:rsidRPr="007444EC">
        <w:t>Паланка</w:t>
      </w:r>
      <w:proofErr w:type="spellEnd"/>
      <w:r w:rsidR="00714509" w:rsidRPr="007444EC">
        <w:t xml:space="preserve">'', </w:t>
      </w:r>
      <w:proofErr w:type="spellStart"/>
      <w:r w:rsidR="00714509" w:rsidRPr="007444EC">
        <w:t>број</w:t>
      </w:r>
      <w:proofErr w:type="spellEnd"/>
      <w:r w:rsidR="00714509">
        <w:t xml:space="preserve"> 28/2017)</w:t>
      </w:r>
    </w:p>
    <w:p w:rsidR="006733BB" w:rsidRPr="006023A0" w:rsidRDefault="006733BB" w:rsidP="00456357">
      <w:pPr>
        <w:ind w:left="-1134" w:right="-99"/>
      </w:pPr>
    </w:p>
    <w:p w:rsidR="00456357" w:rsidRDefault="00231BCD" w:rsidP="00231BCD">
      <w:pPr>
        <w:pStyle w:val="ListParagraph"/>
        <w:ind w:left="-1134"/>
      </w:pPr>
      <w:r>
        <w:t xml:space="preserve">- </w:t>
      </w:r>
      <w:proofErr w:type="spellStart"/>
      <w:r w:rsidR="006733BB">
        <w:t>Одлука</w:t>
      </w:r>
      <w:proofErr w:type="spellEnd"/>
      <w:r w:rsidR="006733BB">
        <w:t xml:space="preserve"> о </w:t>
      </w:r>
      <w:proofErr w:type="spellStart"/>
      <w:r w:rsidR="006733BB">
        <w:t>прављању</w:t>
      </w:r>
      <w:proofErr w:type="spellEnd"/>
      <w:r w:rsidR="006733BB">
        <w:t xml:space="preserve"> </w:t>
      </w:r>
      <w:proofErr w:type="spellStart"/>
      <w:r w:rsidR="006733BB">
        <w:t>јавним</w:t>
      </w:r>
      <w:proofErr w:type="spellEnd"/>
      <w:r w:rsidR="006733BB">
        <w:t xml:space="preserve"> </w:t>
      </w:r>
      <w:proofErr w:type="spellStart"/>
      <w:r w:rsidR="006733BB">
        <w:t>паркиралиштима</w:t>
      </w:r>
      <w:proofErr w:type="spellEnd"/>
      <w:r w:rsidR="006733BB">
        <w:t xml:space="preserve"> </w:t>
      </w:r>
      <w:proofErr w:type="spellStart"/>
      <w:r w:rsidR="006733BB">
        <w:t>на</w:t>
      </w:r>
      <w:proofErr w:type="spellEnd"/>
      <w:r w:rsidR="006733BB">
        <w:t xml:space="preserve"> </w:t>
      </w:r>
      <w:proofErr w:type="spellStart"/>
      <w:r w:rsidR="006733BB">
        <w:t>територији</w:t>
      </w:r>
      <w:proofErr w:type="spellEnd"/>
      <w:r w:rsidR="006733BB">
        <w:t xml:space="preserve"> </w:t>
      </w:r>
      <w:proofErr w:type="spellStart"/>
      <w:r w:rsidR="006733BB">
        <w:t>општине</w:t>
      </w:r>
      <w:proofErr w:type="spellEnd"/>
      <w:r w:rsidR="006733BB">
        <w:t xml:space="preserve"> </w:t>
      </w:r>
      <w:proofErr w:type="spellStart"/>
      <w:r w:rsidR="006733BB">
        <w:t>Велика</w:t>
      </w:r>
      <w:proofErr w:type="spellEnd"/>
      <w:r w:rsidR="006733BB">
        <w:t xml:space="preserve"> </w:t>
      </w:r>
      <w:proofErr w:type="spellStart"/>
      <w:r w:rsidR="006733BB">
        <w:t>Плана</w:t>
      </w:r>
      <w:proofErr w:type="spellEnd"/>
      <w:r w:rsidR="006733BB">
        <w:t xml:space="preserve"> (</w:t>
      </w:r>
      <w:r w:rsidR="006733BB" w:rsidRPr="00E26BC6">
        <w:t>'</w:t>
      </w:r>
      <w:proofErr w:type="spellStart"/>
      <w:r w:rsidR="006733BB" w:rsidRPr="00E26BC6">
        <w:t>Међуопштински</w:t>
      </w:r>
      <w:proofErr w:type="spellEnd"/>
      <w:r w:rsidR="006733BB" w:rsidRPr="00E26BC6">
        <w:t xml:space="preserve"> </w:t>
      </w:r>
    </w:p>
    <w:p w:rsidR="006733BB" w:rsidRDefault="006733BB" w:rsidP="00231BCD">
      <w:pPr>
        <w:pStyle w:val="ListParagraph"/>
        <w:ind w:left="-1134"/>
      </w:pPr>
      <w:proofErr w:type="spellStart"/>
      <w:proofErr w:type="gramStart"/>
      <w:r w:rsidRPr="00E26BC6">
        <w:t>службени</w:t>
      </w:r>
      <w:proofErr w:type="spellEnd"/>
      <w:proofErr w:type="gramEnd"/>
      <w:r w:rsidRPr="00E26BC6">
        <w:t xml:space="preserve"> </w:t>
      </w:r>
      <w:proofErr w:type="spellStart"/>
      <w:r w:rsidRPr="00E26BC6">
        <w:t>лист</w:t>
      </w:r>
      <w:proofErr w:type="spellEnd"/>
      <w:r w:rsidRPr="00E26BC6">
        <w:t xml:space="preserve"> </w:t>
      </w:r>
      <w:proofErr w:type="spellStart"/>
      <w:r w:rsidRPr="00E26BC6">
        <w:t>општина</w:t>
      </w:r>
      <w:proofErr w:type="spellEnd"/>
      <w:r w:rsidRPr="00E26BC6">
        <w:t xml:space="preserve"> </w:t>
      </w:r>
      <w:proofErr w:type="spellStart"/>
      <w:r w:rsidRPr="00E26BC6">
        <w:t>Велика</w:t>
      </w:r>
      <w:proofErr w:type="spellEnd"/>
      <w:r w:rsidRPr="00E26BC6">
        <w:t xml:space="preserve"> </w:t>
      </w:r>
      <w:proofErr w:type="spellStart"/>
      <w:r w:rsidRPr="00E26BC6">
        <w:t>Плана</w:t>
      </w:r>
      <w:proofErr w:type="spellEnd"/>
      <w:r w:rsidRPr="00E26BC6">
        <w:t xml:space="preserve"> и </w:t>
      </w:r>
      <w:proofErr w:type="spellStart"/>
      <w:r w:rsidRPr="00E26BC6">
        <w:t>Смедeревск</w:t>
      </w:r>
      <w:r>
        <w:t>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 xml:space="preserve">'', </w:t>
      </w:r>
      <w:proofErr w:type="spellStart"/>
      <w:r>
        <w:t>број</w:t>
      </w:r>
      <w:proofErr w:type="spellEnd"/>
      <w:r>
        <w:t xml:space="preserve"> </w:t>
      </w:r>
      <w:r w:rsidR="00081EE0">
        <w:t>6</w:t>
      </w:r>
      <w:r w:rsidRPr="00E26BC6">
        <w:t>/2017</w:t>
      </w:r>
      <w:r>
        <w:t>)</w:t>
      </w:r>
      <w:r w:rsidR="00231BCD">
        <w:t>.</w:t>
      </w:r>
    </w:p>
    <w:p w:rsidR="00456357" w:rsidRDefault="00456357" w:rsidP="00456357">
      <w:pPr>
        <w:ind w:left="-1134" w:right="-708" w:firstLine="283"/>
      </w:pPr>
    </w:p>
    <w:p w:rsidR="00456357" w:rsidRDefault="00456357" w:rsidP="00456357">
      <w:pPr>
        <w:ind w:left="-1134" w:right="-99"/>
      </w:pPr>
      <w:r>
        <w:t>-</w:t>
      </w:r>
      <w:r w:rsidRPr="00456357">
        <w:t xml:space="preserve"> </w:t>
      </w:r>
      <w:proofErr w:type="spellStart"/>
      <w:r w:rsidRPr="00BB6383">
        <w:t>Одлука</w:t>
      </w:r>
      <w:proofErr w:type="spellEnd"/>
      <w:r w:rsidRPr="00BB6383">
        <w:t xml:space="preserve"> о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буке</w:t>
      </w:r>
      <w:proofErr w:type="spellEnd"/>
      <w:r>
        <w:t xml:space="preserve"> и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акустичних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proofErr w:type="gramStart"/>
      <w:r>
        <w:t>Плана</w:t>
      </w:r>
      <w:proofErr w:type="spellEnd"/>
      <w:r>
        <w:t>(</w:t>
      </w:r>
      <w:proofErr w:type="gramEnd"/>
      <w:r w:rsidRPr="007444EC">
        <w:t>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>
        <w:t xml:space="preserve"> 40/2018 и 16/2019)</w:t>
      </w:r>
    </w:p>
    <w:p w:rsidR="00456357" w:rsidRDefault="00456357" w:rsidP="00456357">
      <w:pPr>
        <w:ind w:left="-1134" w:right="-99"/>
      </w:pPr>
    </w:p>
    <w:p w:rsidR="00456357" w:rsidRDefault="00456357" w:rsidP="00456357">
      <w:pPr>
        <w:ind w:left="-1134" w:right="-99"/>
      </w:pPr>
      <w:r>
        <w:t>-</w:t>
      </w:r>
      <w:proofErr w:type="spellStart"/>
      <w:r w:rsidRPr="007444EC">
        <w:t>Одлука</w:t>
      </w:r>
      <w:proofErr w:type="spellEnd"/>
      <w:r w:rsidRPr="007444EC"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снабдевање</w:t>
      </w:r>
      <w:proofErr w:type="spellEnd"/>
      <w:r>
        <w:t xml:space="preserve"> </w:t>
      </w:r>
      <w:proofErr w:type="spellStart"/>
      <w:r>
        <w:t>водом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пиће</w:t>
      </w:r>
      <w:proofErr w:type="spellEnd"/>
      <w:r w:rsidRPr="007444EC">
        <w:t xml:space="preserve"> (''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 w:rsidRPr="007444EC">
        <w:t xml:space="preserve"> </w:t>
      </w:r>
      <w:r>
        <w:t>55</w:t>
      </w:r>
      <w:r w:rsidRPr="007444EC">
        <w:t>/201</w:t>
      </w:r>
      <w:r>
        <w:t>8</w:t>
      </w:r>
      <w:r w:rsidRPr="007444EC">
        <w:t>)</w:t>
      </w:r>
    </w:p>
    <w:p w:rsidR="00456357" w:rsidRDefault="00456357" w:rsidP="00456357">
      <w:pPr>
        <w:ind w:left="-1134" w:right="-99"/>
      </w:pPr>
    </w:p>
    <w:p w:rsidR="00456357" w:rsidRDefault="00456357" w:rsidP="00456357">
      <w:pPr>
        <w:ind w:left="-1134" w:right="-99"/>
      </w:pPr>
      <w:r>
        <w:t>-</w:t>
      </w:r>
      <w:proofErr w:type="spellStart"/>
      <w:r w:rsidRPr="007444EC">
        <w:t>Одлука</w:t>
      </w:r>
      <w:proofErr w:type="spellEnd"/>
      <w:r w:rsidRPr="007444EC"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proofErr w:type="gramStart"/>
      <w:r>
        <w:t>делатности</w:t>
      </w:r>
      <w:proofErr w:type="spellEnd"/>
      <w:r w:rsidRPr="007444EC">
        <w:t xml:space="preserve"> </w:t>
      </w:r>
      <w:r>
        <w:t xml:space="preserve"> </w:t>
      </w:r>
      <w:proofErr w:type="spellStart"/>
      <w:r>
        <w:t>пречишћавање</w:t>
      </w:r>
      <w:proofErr w:type="spellEnd"/>
      <w:proofErr w:type="gramEnd"/>
      <w:r>
        <w:t xml:space="preserve"> и </w:t>
      </w:r>
      <w:proofErr w:type="spellStart"/>
      <w:r>
        <w:t>одвођење</w:t>
      </w:r>
      <w:proofErr w:type="spellEnd"/>
      <w:r>
        <w:t xml:space="preserve"> </w:t>
      </w:r>
      <w:proofErr w:type="spellStart"/>
      <w:r>
        <w:t>атмосферских</w:t>
      </w:r>
      <w:proofErr w:type="spellEnd"/>
      <w:r>
        <w:t xml:space="preserve"> и </w:t>
      </w:r>
      <w:proofErr w:type="spellStart"/>
      <w:r>
        <w:t>отпадних</w:t>
      </w:r>
      <w:proofErr w:type="spellEnd"/>
      <w:r>
        <w:t xml:space="preserve"> </w:t>
      </w:r>
      <w:proofErr w:type="spellStart"/>
      <w:r>
        <w:t>вода</w:t>
      </w:r>
      <w:proofErr w:type="spellEnd"/>
      <w:r w:rsidRPr="007444EC">
        <w:t>(''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 w:rsidRPr="007444EC">
        <w:t xml:space="preserve"> </w:t>
      </w:r>
      <w:r>
        <w:t>55</w:t>
      </w:r>
      <w:r w:rsidRPr="007444EC">
        <w:t>/201</w:t>
      </w:r>
      <w:r>
        <w:t>8 и 34/2019</w:t>
      </w:r>
      <w:r w:rsidRPr="007444EC">
        <w:t>)</w:t>
      </w:r>
    </w:p>
    <w:p w:rsidR="00456357" w:rsidRDefault="00456357" w:rsidP="00456357">
      <w:pPr>
        <w:ind w:left="-1134" w:right="-99"/>
      </w:pPr>
    </w:p>
    <w:p w:rsidR="00456357" w:rsidRDefault="00456357" w:rsidP="00456357">
      <w:pPr>
        <w:ind w:left="-1134" w:right="-99"/>
      </w:pPr>
      <w:r>
        <w:t>-</w:t>
      </w:r>
      <w:proofErr w:type="spellStart"/>
      <w:r w:rsidRPr="007444EC">
        <w:t>Одлука</w:t>
      </w:r>
      <w:proofErr w:type="spellEnd"/>
      <w:r w:rsidRPr="007444EC"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proofErr w:type="gramStart"/>
      <w:r>
        <w:t>делатности</w:t>
      </w:r>
      <w:proofErr w:type="spellEnd"/>
      <w:r w:rsidRPr="007444EC">
        <w:t xml:space="preserve"> </w:t>
      </w:r>
      <w:r>
        <w:t xml:space="preserve"> </w:t>
      </w:r>
      <w:proofErr w:type="spellStart"/>
      <w:r>
        <w:t>зоохигијена</w:t>
      </w:r>
      <w:proofErr w:type="spellEnd"/>
      <w:proofErr w:type="gramEnd"/>
      <w:r>
        <w:t xml:space="preserve"> </w:t>
      </w:r>
      <w:r w:rsidRPr="007444EC">
        <w:t>(''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 w:rsidRPr="007444EC">
        <w:t xml:space="preserve"> </w:t>
      </w:r>
      <w:r>
        <w:t>05</w:t>
      </w:r>
      <w:r w:rsidRPr="007444EC">
        <w:t>/201</w:t>
      </w:r>
      <w:r>
        <w:t>9, 10/2019.</w:t>
      </w:r>
      <w:r w:rsidRPr="007444EC">
        <w:t>)</w:t>
      </w:r>
    </w:p>
    <w:p w:rsidR="00456357" w:rsidRDefault="00456357" w:rsidP="00456357">
      <w:pPr>
        <w:ind w:left="-1134" w:right="-99"/>
      </w:pPr>
      <w:r>
        <w:br/>
        <w:t>-</w:t>
      </w:r>
      <w:proofErr w:type="spellStart"/>
      <w:r w:rsidRPr="007444EC">
        <w:t>Одлука</w:t>
      </w:r>
      <w:proofErr w:type="spellEnd"/>
      <w:r w:rsidRPr="007444EC"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proofErr w:type="gramStart"/>
      <w:r>
        <w:t>делатности</w:t>
      </w:r>
      <w:proofErr w:type="spellEnd"/>
      <w:r w:rsidRPr="007444EC">
        <w:t xml:space="preserve"> </w:t>
      </w:r>
      <w:r>
        <w:t xml:space="preserve"> </w:t>
      </w:r>
      <w:proofErr w:type="spellStart"/>
      <w:r>
        <w:t>погребне</w:t>
      </w:r>
      <w:proofErr w:type="spellEnd"/>
      <w:proofErr w:type="gram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r w:rsidRPr="007444EC">
        <w:t>(''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 w:rsidRPr="007444EC">
        <w:t xml:space="preserve"> </w:t>
      </w:r>
      <w:r>
        <w:t>05</w:t>
      </w:r>
      <w:r w:rsidRPr="007444EC">
        <w:t>/201</w:t>
      </w:r>
      <w:r>
        <w:t>9</w:t>
      </w:r>
      <w:r w:rsidRPr="007444EC">
        <w:t>)</w:t>
      </w:r>
    </w:p>
    <w:p w:rsidR="00456357" w:rsidRDefault="00456357" w:rsidP="00456357">
      <w:pPr>
        <w:ind w:left="-1134" w:right="-99"/>
      </w:pPr>
    </w:p>
    <w:p w:rsidR="00456357" w:rsidRDefault="00456357" w:rsidP="00456357">
      <w:pPr>
        <w:ind w:left="-1134" w:right="-99"/>
      </w:pPr>
      <w:r>
        <w:t>-</w:t>
      </w:r>
      <w:proofErr w:type="spellStart"/>
      <w:r w:rsidRPr="007444EC">
        <w:t>Одлука</w:t>
      </w:r>
      <w:proofErr w:type="spellEnd"/>
      <w:r w:rsidRPr="007444EC"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proofErr w:type="gramStart"/>
      <w:r>
        <w:t>делатности</w:t>
      </w:r>
      <w:proofErr w:type="spellEnd"/>
      <w:r w:rsidRPr="007444EC">
        <w:t xml:space="preserve"> </w:t>
      </w:r>
      <w:r>
        <w:t xml:space="preserve"> </w:t>
      </w:r>
      <w:proofErr w:type="spellStart"/>
      <w:r>
        <w:t>управљање</w:t>
      </w:r>
      <w:proofErr w:type="spellEnd"/>
      <w:proofErr w:type="gramEnd"/>
      <w:r>
        <w:t xml:space="preserve">  </w:t>
      </w:r>
      <w:proofErr w:type="spellStart"/>
      <w:r>
        <w:t>гробљима</w:t>
      </w:r>
      <w:proofErr w:type="spellEnd"/>
      <w:r>
        <w:t xml:space="preserve"> и </w:t>
      </w:r>
      <w:proofErr w:type="spellStart"/>
      <w:r>
        <w:t>сахрањивање</w:t>
      </w:r>
      <w:proofErr w:type="spellEnd"/>
      <w:r>
        <w:t xml:space="preserve"> </w:t>
      </w:r>
      <w:r w:rsidRPr="007444EC">
        <w:t>(''</w:t>
      </w:r>
      <w:proofErr w:type="spellStart"/>
      <w:r w:rsidRPr="007444EC">
        <w:t>Међуопштински</w:t>
      </w:r>
      <w:proofErr w:type="spellEnd"/>
      <w:r w:rsidRPr="007444EC">
        <w:t xml:space="preserve"> </w:t>
      </w:r>
      <w:proofErr w:type="spellStart"/>
      <w:r w:rsidRPr="007444EC">
        <w:t>службени</w:t>
      </w:r>
      <w:proofErr w:type="spellEnd"/>
      <w:r w:rsidRPr="007444EC">
        <w:t xml:space="preserve"> </w:t>
      </w:r>
      <w:proofErr w:type="spellStart"/>
      <w:r w:rsidRPr="007444EC">
        <w:t>лист</w:t>
      </w:r>
      <w:proofErr w:type="spellEnd"/>
      <w:r w:rsidRPr="007444EC">
        <w:t xml:space="preserve"> </w:t>
      </w:r>
      <w:proofErr w:type="spellStart"/>
      <w:r w:rsidRPr="007444EC">
        <w:t>општина</w:t>
      </w:r>
      <w:proofErr w:type="spellEnd"/>
      <w:r w:rsidRPr="007444EC">
        <w:t xml:space="preserve"> </w:t>
      </w:r>
      <w:proofErr w:type="spellStart"/>
      <w:r w:rsidRPr="007444EC">
        <w:t>Велика</w:t>
      </w:r>
      <w:proofErr w:type="spellEnd"/>
      <w:r w:rsidRPr="007444EC">
        <w:t xml:space="preserve"> </w:t>
      </w:r>
      <w:proofErr w:type="spellStart"/>
      <w:r w:rsidRPr="007444EC">
        <w:t>Плана</w:t>
      </w:r>
      <w:proofErr w:type="spellEnd"/>
      <w:r w:rsidRPr="007444EC">
        <w:t xml:space="preserve"> и </w:t>
      </w:r>
      <w:proofErr w:type="spellStart"/>
      <w:r w:rsidRPr="007444EC">
        <w:t>Смедeревска</w:t>
      </w:r>
      <w:proofErr w:type="spellEnd"/>
      <w:r w:rsidRPr="007444EC">
        <w:t xml:space="preserve"> </w:t>
      </w:r>
      <w:proofErr w:type="spellStart"/>
      <w:r w:rsidRPr="007444EC">
        <w:t>Паланка</w:t>
      </w:r>
      <w:proofErr w:type="spellEnd"/>
      <w:r w:rsidRPr="007444EC">
        <w:t xml:space="preserve">'', </w:t>
      </w:r>
      <w:proofErr w:type="spellStart"/>
      <w:r w:rsidRPr="007444EC">
        <w:t>број</w:t>
      </w:r>
      <w:proofErr w:type="spellEnd"/>
      <w:r w:rsidRPr="007444EC">
        <w:t xml:space="preserve"> </w:t>
      </w:r>
      <w:r>
        <w:t>05</w:t>
      </w:r>
      <w:r w:rsidRPr="007444EC">
        <w:t>/201</w:t>
      </w:r>
      <w:r>
        <w:t>9</w:t>
      </w:r>
      <w:r w:rsidRPr="007444EC">
        <w:t>)</w:t>
      </w:r>
    </w:p>
    <w:p w:rsidR="00456357" w:rsidRPr="00BB6383" w:rsidRDefault="00456357" w:rsidP="00456357">
      <w:pPr>
        <w:ind w:left="-1134" w:right="-99" w:hanging="283"/>
      </w:pPr>
    </w:p>
    <w:p w:rsidR="00456357" w:rsidRDefault="00456357" w:rsidP="00456357">
      <w:pPr>
        <w:pStyle w:val="ListParagraph"/>
        <w:ind w:left="-1134" w:firstLine="283"/>
      </w:pPr>
    </w:p>
    <w:p w:rsidR="00456357" w:rsidRPr="006733BB" w:rsidRDefault="00456357" w:rsidP="00231BCD">
      <w:pPr>
        <w:pStyle w:val="ListParagraph"/>
        <w:ind w:left="-1134"/>
      </w:pPr>
    </w:p>
    <w:p w:rsidR="006733BB" w:rsidRDefault="006733BB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Default="00456357" w:rsidP="006733BB">
      <w:pPr>
        <w:ind w:left="-1134"/>
      </w:pPr>
    </w:p>
    <w:p w:rsidR="00456357" w:rsidRPr="006733BB" w:rsidRDefault="00456357" w:rsidP="006733BB">
      <w:pPr>
        <w:ind w:left="-1134"/>
      </w:pPr>
    </w:p>
    <w:p w:rsidR="006733BB" w:rsidRPr="006733BB" w:rsidRDefault="006733BB" w:rsidP="006733BB">
      <w:pPr>
        <w:ind w:left="-1134"/>
      </w:pPr>
    </w:p>
    <w:p w:rsidR="004957BA" w:rsidRPr="00D62282" w:rsidRDefault="00D62282" w:rsidP="00231BCD">
      <w:pPr>
        <w:ind w:left="-1134"/>
      </w:pPr>
      <w:proofErr w:type="spellStart"/>
      <w:r w:rsidRPr="00D62282">
        <w:t>Табелом</w:t>
      </w:r>
      <w:proofErr w:type="spellEnd"/>
      <w:r w:rsidRPr="00D62282">
        <w:t xml:space="preserve"> </w:t>
      </w:r>
      <w:proofErr w:type="spellStart"/>
      <w:r w:rsidRPr="00D62282">
        <w:t>је</w:t>
      </w:r>
      <w:proofErr w:type="spellEnd"/>
      <w:r w:rsidRPr="00D62282">
        <w:t xml:space="preserve"> </w:t>
      </w:r>
      <w:proofErr w:type="spellStart"/>
      <w:r w:rsidRPr="00D62282">
        <w:t>представљен</w:t>
      </w:r>
      <w:proofErr w:type="spellEnd"/>
      <w:r w:rsidRPr="00D62282">
        <w:t xml:space="preserve"> </w:t>
      </w:r>
      <w:proofErr w:type="spellStart"/>
      <w:r w:rsidRPr="00D62282">
        <w:t>број</w:t>
      </w:r>
      <w:proofErr w:type="spellEnd"/>
      <w:r w:rsidRPr="00D62282">
        <w:t xml:space="preserve"> </w:t>
      </w:r>
      <w:proofErr w:type="spellStart"/>
      <w:r w:rsidRPr="00D62282">
        <w:t>аката</w:t>
      </w:r>
      <w:proofErr w:type="spellEnd"/>
      <w:r w:rsidRPr="00D62282">
        <w:t xml:space="preserve"> </w:t>
      </w:r>
      <w:proofErr w:type="spellStart"/>
      <w:r w:rsidRPr="00D62282">
        <w:t>које</w:t>
      </w:r>
      <w:proofErr w:type="spellEnd"/>
      <w:r w:rsidRPr="00D62282">
        <w:t xml:space="preserve"> </w:t>
      </w:r>
      <w:proofErr w:type="spellStart"/>
      <w:r w:rsidRPr="00D62282">
        <w:t>је</w:t>
      </w:r>
      <w:proofErr w:type="spellEnd"/>
      <w:r w:rsidRPr="00D62282">
        <w:t xml:space="preserve"> </w:t>
      </w:r>
      <w:proofErr w:type="spellStart"/>
      <w:r w:rsidRPr="00D62282">
        <w:t>донела</w:t>
      </w:r>
      <w:proofErr w:type="spellEnd"/>
      <w:r w:rsidRPr="00D62282">
        <w:t xml:space="preserve"> </w:t>
      </w:r>
      <w:proofErr w:type="spellStart"/>
      <w:r w:rsidRPr="00D62282">
        <w:t>комунална</w:t>
      </w:r>
      <w:proofErr w:type="spellEnd"/>
      <w:r w:rsidRPr="00D62282">
        <w:t xml:space="preserve"> </w:t>
      </w:r>
      <w:proofErr w:type="spellStart"/>
      <w:r w:rsidRPr="00D62282">
        <w:t>инспекција</w:t>
      </w:r>
      <w:proofErr w:type="spellEnd"/>
      <w:r w:rsidRPr="00D62282">
        <w:t xml:space="preserve"> у </w:t>
      </w:r>
      <w:proofErr w:type="spellStart"/>
      <w:r w:rsidRPr="00D62282">
        <w:t>току</w:t>
      </w:r>
      <w:proofErr w:type="spellEnd"/>
      <w:r w:rsidRPr="00D62282">
        <w:t xml:space="preserve"> 20</w:t>
      </w:r>
      <w:r w:rsidR="0017147B">
        <w:t>20</w:t>
      </w:r>
      <w:r w:rsidRPr="00D62282">
        <w:t>.године.</w:t>
      </w:r>
    </w:p>
    <w:p w:rsidR="00EC0393" w:rsidRDefault="00EC0393" w:rsidP="004957BA">
      <w:pPr>
        <w:ind w:left="-900" w:right="-900"/>
        <w:rPr>
          <w:b/>
        </w:rPr>
      </w:pPr>
    </w:p>
    <w:p w:rsidR="00EC0393" w:rsidRPr="004B5EDE" w:rsidRDefault="00EC0393" w:rsidP="004B5EDE">
      <w:pPr>
        <w:ind w:right="-900"/>
        <w:rPr>
          <w:b/>
        </w:rPr>
      </w:pPr>
    </w:p>
    <w:p w:rsidR="00EC0393" w:rsidRDefault="00EC0393" w:rsidP="005747FA">
      <w:pPr>
        <w:ind w:left="-1134" w:right="-900"/>
        <w:rPr>
          <w:b/>
        </w:rPr>
      </w:pPr>
    </w:p>
    <w:tbl>
      <w:tblPr>
        <w:tblStyle w:val="TableGrid"/>
        <w:tblW w:w="11076" w:type="dxa"/>
        <w:tblInd w:w="-900" w:type="dxa"/>
        <w:tblLook w:val="04A0" w:firstRow="1" w:lastRow="0" w:firstColumn="1" w:lastColumn="0" w:noHBand="0" w:noVBand="1"/>
      </w:tblPr>
      <w:tblGrid>
        <w:gridCol w:w="1434"/>
        <w:gridCol w:w="6662"/>
        <w:gridCol w:w="2980"/>
      </w:tblGrid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5747FA" w:rsidP="005747F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Редни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</w:p>
        </w:tc>
        <w:tc>
          <w:tcPr>
            <w:tcW w:w="6662" w:type="dxa"/>
          </w:tcPr>
          <w:p w:rsidR="005747FA" w:rsidRPr="005747FA" w:rsidRDefault="005747FA" w:rsidP="005747F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акта</w:t>
            </w:r>
            <w:proofErr w:type="spellEnd"/>
          </w:p>
        </w:tc>
        <w:tc>
          <w:tcPr>
            <w:tcW w:w="2980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аката</w:t>
            </w:r>
            <w:proofErr w:type="spellEnd"/>
          </w:p>
        </w:tc>
      </w:tr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662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980" w:type="dxa"/>
          </w:tcPr>
          <w:p w:rsidR="005747FA" w:rsidRPr="000E6581" w:rsidRDefault="00467D7E" w:rsidP="0017147B">
            <w:pPr>
              <w:ind w:right="-900"/>
              <w:rPr>
                <w:b/>
              </w:rPr>
            </w:pPr>
            <w:r>
              <w:rPr>
                <w:b/>
              </w:rPr>
              <w:t>1</w:t>
            </w:r>
            <w:r w:rsidR="0017147B">
              <w:rPr>
                <w:b/>
              </w:rPr>
              <w:t>39</w:t>
            </w:r>
          </w:p>
        </w:tc>
      </w:tr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62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Записник</w:t>
            </w:r>
            <w:proofErr w:type="spellEnd"/>
          </w:p>
        </w:tc>
        <w:tc>
          <w:tcPr>
            <w:tcW w:w="2980" w:type="dxa"/>
          </w:tcPr>
          <w:p w:rsidR="005747FA" w:rsidRPr="005362FD" w:rsidRDefault="00467D7E" w:rsidP="0017147B">
            <w:pPr>
              <w:ind w:right="-900"/>
              <w:rPr>
                <w:b/>
              </w:rPr>
            </w:pPr>
            <w:r>
              <w:rPr>
                <w:b/>
              </w:rPr>
              <w:t>1</w:t>
            </w:r>
            <w:r w:rsidR="0017147B">
              <w:rPr>
                <w:b/>
              </w:rPr>
              <w:t>18</w:t>
            </w:r>
          </w:p>
        </w:tc>
      </w:tr>
      <w:tr w:rsidR="005747FA" w:rsidTr="00C32F66">
        <w:trPr>
          <w:trHeight w:val="612"/>
        </w:trPr>
        <w:tc>
          <w:tcPr>
            <w:tcW w:w="1434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2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Решење</w:t>
            </w:r>
            <w:proofErr w:type="spellEnd"/>
          </w:p>
        </w:tc>
        <w:tc>
          <w:tcPr>
            <w:tcW w:w="2980" w:type="dxa"/>
          </w:tcPr>
          <w:p w:rsidR="005747FA" w:rsidRPr="005362FD" w:rsidRDefault="0017147B" w:rsidP="0017147B">
            <w:pPr>
              <w:ind w:right="-900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2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Захтев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покретање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прекршајног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</w:p>
        </w:tc>
        <w:tc>
          <w:tcPr>
            <w:tcW w:w="2980" w:type="dxa"/>
          </w:tcPr>
          <w:p w:rsidR="005747FA" w:rsidRPr="004E3499" w:rsidRDefault="0017147B" w:rsidP="004957BA">
            <w:pPr>
              <w:ind w:right="-90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62" w:type="dxa"/>
          </w:tcPr>
          <w:p w:rsidR="005747FA" w:rsidRPr="005747FA" w:rsidRDefault="005747FA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Прекршајни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2980" w:type="dxa"/>
          </w:tcPr>
          <w:p w:rsidR="005747FA" w:rsidRPr="005362FD" w:rsidRDefault="0017147B" w:rsidP="004957BA">
            <w:pPr>
              <w:ind w:right="-90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86C46" w:rsidTr="00C32F66">
        <w:trPr>
          <w:trHeight w:val="572"/>
        </w:trPr>
        <w:tc>
          <w:tcPr>
            <w:tcW w:w="1434" w:type="dxa"/>
          </w:tcPr>
          <w:p w:rsidR="00386C46" w:rsidRPr="00386C46" w:rsidRDefault="00386C46" w:rsidP="004957BA">
            <w:pPr>
              <w:ind w:right="-9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662" w:type="dxa"/>
          </w:tcPr>
          <w:p w:rsidR="00386C46" w:rsidRPr="00386C46" w:rsidRDefault="00386C46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контролисаих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угоститељских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објеката</w:t>
            </w:r>
            <w:proofErr w:type="spellEnd"/>
          </w:p>
        </w:tc>
        <w:tc>
          <w:tcPr>
            <w:tcW w:w="2980" w:type="dxa"/>
          </w:tcPr>
          <w:p w:rsidR="00386C46" w:rsidRPr="00386C46" w:rsidRDefault="006A361E" w:rsidP="0017147B">
            <w:pPr>
              <w:ind w:right="-900"/>
              <w:rPr>
                <w:b/>
              </w:rPr>
            </w:pPr>
            <w:r>
              <w:rPr>
                <w:b/>
              </w:rPr>
              <w:t>1</w:t>
            </w:r>
            <w:r w:rsidR="0017147B">
              <w:rPr>
                <w:b/>
              </w:rPr>
              <w:t>40</w:t>
            </w:r>
          </w:p>
        </w:tc>
      </w:tr>
      <w:tr w:rsidR="00C32F66" w:rsidTr="00C32F66">
        <w:trPr>
          <w:trHeight w:val="572"/>
        </w:trPr>
        <w:tc>
          <w:tcPr>
            <w:tcW w:w="1434" w:type="dxa"/>
          </w:tcPr>
          <w:p w:rsidR="00C32F66" w:rsidRPr="00C32F66" w:rsidRDefault="00386C46" w:rsidP="004957BA">
            <w:pPr>
              <w:ind w:right="-900"/>
              <w:rPr>
                <w:b/>
              </w:rPr>
            </w:pPr>
            <w:r>
              <w:rPr>
                <w:b/>
              </w:rPr>
              <w:t>7</w:t>
            </w:r>
            <w:r w:rsidR="00C32F66">
              <w:rPr>
                <w:b/>
              </w:rPr>
              <w:t>.</w:t>
            </w:r>
          </w:p>
        </w:tc>
        <w:tc>
          <w:tcPr>
            <w:tcW w:w="6662" w:type="dxa"/>
          </w:tcPr>
          <w:p w:rsidR="00C32F66" w:rsidRDefault="00C32F66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Контрола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полсовног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времена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прекршајних</w:t>
            </w:r>
            <w:proofErr w:type="spellEnd"/>
            <w:r>
              <w:rPr>
                <w:b/>
              </w:rPr>
              <w:t xml:space="preserve"> </w:t>
            </w:r>
          </w:p>
          <w:p w:rsidR="00C32F66" w:rsidRPr="00C32F66" w:rsidRDefault="00C32F66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налога</w:t>
            </w:r>
            <w:proofErr w:type="spellEnd"/>
          </w:p>
        </w:tc>
        <w:tc>
          <w:tcPr>
            <w:tcW w:w="2980" w:type="dxa"/>
          </w:tcPr>
          <w:p w:rsidR="00C32F66" w:rsidRPr="00386C46" w:rsidRDefault="0017147B" w:rsidP="004957BA">
            <w:pPr>
              <w:ind w:right="-90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747FA" w:rsidTr="00C32F66">
        <w:trPr>
          <w:trHeight w:val="572"/>
        </w:trPr>
        <w:tc>
          <w:tcPr>
            <w:tcW w:w="1434" w:type="dxa"/>
          </w:tcPr>
          <w:p w:rsidR="005747FA" w:rsidRPr="005747FA" w:rsidRDefault="00C32F66" w:rsidP="004957BA">
            <w:pPr>
              <w:ind w:right="-900"/>
              <w:rPr>
                <w:b/>
              </w:rPr>
            </w:pPr>
            <w:r>
              <w:rPr>
                <w:b/>
              </w:rPr>
              <w:t>8</w:t>
            </w:r>
            <w:r w:rsidR="005747FA">
              <w:rPr>
                <w:b/>
              </w:rPr>
              <w:t>.</w:t>
            </w:r>
          </w:p>
        </w:tc>
        <w:tc>
          <w:tcPr>
            <w:tcW w:w="6662" w:type="dxa"/>
          </w:tcPr>
          <w:p w:rsidR="005747FA" w:rsidRPr="00467D7E" w:rsidRDefault="005747FA" w:rsidP="00B81C94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Дописи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обавештења</w:t>
            </w:r>
            <w:proofErr w:type="spellEnd"/>
            <w:r w:rsidR="00467D7E">
              <w:rPr>
                <w:b/>
              </w:rPr>
              <w:t xml:space="preserve">, </w:t>
            </w:r>
            <w:proofErr w:type="spellStart"/>
            <w:r w:rsidR="00467D7E">
              <w:rPr>
                <w:b/>
              </w:rPr>
              <w:t>саветодавне</w:t>
            </w:r>
            <w:proofErr w:type="spellEnd"/>
            <w:r w:rsidR="00467D7E">
              <w:rPr>
                <w:b/>
              </w:rPr>
              <w:t xml:space="preserve"> </w:t>
            </w:r>
            <w:proofErr w:type="spellStart"/>
            <w:r w:rsidR="00467D7E">
              <w:rPr>
                <w:b/>
              </w:rPr>
              <w:t>посете</w:t>
            </w:r>
            <w:proofErr w:type="spellEnd"/>
          </w:p>
        </w:tc>
        <w:tc>
          <w:tcPr>
            <w:tcW w:w="2980" w:type="dxa"/>
          </w:tcPr>
          <w:p w:rsidR="005747FA" w:rsidRPr="00467D7E" w:rsidRDefault="00DA4A70" w:rsidP="0017147B">
            <w:pPr>
              <w:ind w:right="-900"/>
              <w:rPr>
                <w:b/>
              </w:rPr>
            </w:pPr>
            <w:r>
              <w:rPr>
                <w:b/>
              </w:rPr>
              <w:t>1</w:t>
            </w:r>
            <w:r w:rsidR="0017147B">
              <w:rPr>
                <w:b/>
              </w:rPr>
              <w:t>51</w:t>
            </w:r>
          </w:p>
        </w:tc>
      </w:tr>
      <w:tr w:rsidR="00B81C94" w:rsidTr="00C32F66">
        <w:trPr>
          <w:trHeight w:val="572"/>
        </w:trPr>
        <w:tc>
          <w:tcPr>
            <w:tcW w:w="1434" w:type="dxa"/>
          </w:tcPr>
          <w:p w:rsidR="00B81C94" w:rsidRDefault="00C32F66" w:rsidP="004957BA">
            <w:pPr>
              <w:ind w:right="-900"/>
              <w:rPr>
                <w:b/>
              </w:rPr>
            </w:pPr>
            <w:r>
              <w:rPr>
                <w:b/>
              </w:rPr>
              <w:t>9</w:t>
            </w:r>
            <w:r w:rsidR="00B81C94">
              <w:rPr>
                <w:b/>
              </w:rPr>
              <w:t>.</w:t>
            </w:r>
          </w:p>
        </w:tc>
        <w:tc>
          <w:tcPr>
            <w:tcW w:w="6662" w:type="dxa"/>
          </w:tcPr>
          <w:p w:rsidR="00B81C94" w:rsidRDefault="00B81C94" w:rsidP="004957BA">
            <w:pPr>
              <w:ind w:right="-900"/>
              <w:rPr>
                <w:b/>
              </w:rPr>
            </w:pPr>
            <w:proofErr w:type="spellStart"/>
            <w:r>
              <w:rPr>
                <w:b/>
              </w:rPr>
              <w:t>Службене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белешке</w:t>
            </w:r>
            <w:proofErr w:type="spellEnd"/>
          </w:p>
        </w:tc>
        <w:tc>
          <w:tcPr>
            <w:tcW w:w="2980" w:type="dxa"/>
          </w:tcPr>
          <w:p w:rsidR="00B81C94" w:rsidRPr="00467D7E" w:rsidRDefault="00467D7E" w:rsidP="0017147B">
            <w:pPr>
              <w:ind w:right="-900"/>
              <w:rPr>
                <w:b/>
              </w:rPr>
            </w:pPr>
            <w:r>
              <w:rPr>
                <w:b/>
              </w:rPr>
              <w:t>1</w:t>
            </w:r>
            <w:r w:rsidR="0017147B">
              <w:rPr>
                <w:b/>
              </w:rPr>
              <w:t>72</w:t>
            </w:r>
          </w:p>
        </w:tc>
      </w:tr>
    </w:tbl>
    <w:p w:rsidR="00EC0393" w:rsidRDefault="00EC0393" w:rsidP="004957BA">
      <w:pPr>
        <w:ind w:left="-900" w:right="-900"/>
        <w:rPr>
          <w:b/>
        </w:rPr>
      </w:pPr>
    </w:p>
    <w:p w:rsidR="005571F6" w:rsidRPr="005747FA" w:rsidRDefault="004957BA" w:rsidP="005747FA">
      <w:pPr>
        <w:ind w:left="-900" w:right="-900"/>
        <w:rPr>
          <w:b/>
        </w:rPr>
      </w:pPr>
      <w:r>
        <w:rPr>
          <w:b/>
        </w:rPr>
        <w:t xml:space="preserve">                                                       </w:t>
      </w:r>
      <w:r w:rsidR="00C54E3B">
        <w:rPr>
          <w:b/>
        </w:rPr>
        <w:t xml:space="preserve">                                         </w:t>
      </w:r>
      <w:r w:rsidR="005747FA">
        <w:rPr>
          <w:b/>
        </w:rPr>
        <w:t xml:space="preserve">                 </w:t>
      </w: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</w:p>
    <w:p w:rsidR="0087042C" w:rsidRDefault="0087042C" w:rsidP="005571F6">
      <w:pPr>
        <w:ind w:left="-900" w:right="-900"/>
        <w:rPr>
          <w:b/>
        </w:rPr>
      </w:pPr>
      <w:bookmarkStart w:id="0" w:name="_GoBack"/>
      <w:bookmarkEnd w:id="0"/>
    </w:p>
    <w:sectPr w:rsidR="0087042C" w:rsidSect="00B22CE1">
      <w:pgSz w:w="12240" w:h="15840"/>
      <w:pgMar w:top="284" w:right="900" w:bottom="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0554F"/>
    <w:multiLevelType w:val="hybridMultilevel"/>
    <w:tmpl w:val="4928EFFC"/>
    <w:lvl w:ilvl="0" w:tplc="88B89F64"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451E4"/>
    <w:rsid w:val="00000130"/>
    <w:rsid w:val="00000914"/>
    <w:rsid w:val="00011C45"/>
    <w:rsid w:val="00051F50"/>
    <w:rsid w:val="00081EE0"/>
    <w:rsid w:val="000E6581"/>
    <w:rsid w:val="0017147B"/>
    <w:rsid w:val="00173DE6"/>
    <w:rsid w:val="001F70A7"/>
    <w:rsid w:val="00231BCD"/>
    <w:rsid w:val="002370E8"/>
    <w:rsid w:val="002818DE"/>
    <w:rsid w:val="002929C9"/>
    <w:rsid w:val="002A02D4"/>
    <w:rsid w:val="002B5F19"/>
    <w:rsid w:val="002C4F01"/>
    <w:rsid w:val="00325194"/>
    <w:rsid w:val="00386C46"/>
    <w:rsid w:val="003A2877"/>
    <w:rsid w:val="003B340B"/>
    <w:rsid w:val="003B5727"/>
    <w:rsid w:val="003C7E03"/>
    <w:rsid w:val="003E0C03"/>
    <w:rsid w:val="00407568"/>
    <w:rsid w:val="00416A59"/>
    <w:rsid w:val="00456357"/>
    <w:rsid w:val="00467D7E"/>
    <w:rsid w:val="004957BA"/>
    <w:rsid w:val="004B5EDE"/>
    <w:rsid w:val="004E3499"/>
    <w:rsid w:val="00500486"/>
    <w:rsid w:val="00515AA7"/>
    <w:rsid w:val="005362FD"/>
    <w:rsid w:val="0055388A"/>
    <w:rsid w:val="005571F6"/>
    <w:rsid w:val="005635F2"/>
    <w:rsid w:val="005747FA"/>
    <w:rsid w:val="0059280C"/>
    <w:rsid w:val="006023A0"/>
    <w:rsid w:val="00613597"/>
    <w:rsid w:val="00667439"/>
    <w:rsid w:val="006733BB"/>
    <w:rsid w:val="006A361E"/>
    <w:rsid w:val="006B424A"/>
    <w:rsid w:val="00707F32"/>
    <w:rsid w:val="00712D0E"/>
    <w:rsid w:val="00714509"/>
    <w:rsid w:val="00735FFF"/>
    <w:rsid w:val="007B0617"/>
    <w:rsid w:val="007D0C96"/>
    <w:rsid w:val="007E0E29"/>
    <w:rsid w:val="007F03C0"/>
    <w:rsid w:val="0081110F"/>
    <w:rsid w:val="008676EF"/>
    <w:rsid w:val="0087042C"/>
    <w:rsid w:val="008946E2"/>
    <w:rsid w:val="008E0418"/>
    <w:rsid w:val="009156B6"/>
    <w:rsid w:val="009455D5"/>
    <w:rsid w:val="009E0ADD"/>
    <w:rsid w:val="009E5DF7"/>
    <w:rsid w:val="00A0672A"/>
    <w:rsid w:val="00A251B2"/>
    <w:rsid w:val="00A9123F"/>
    <w:rsid w:val="00AA444F"/>
    <w:rsid w:val="00AA5642"/>
    <w:rsid w:val="00AC4F2C"/>
    <w:rsid w:val="00AC6300"/>
    <w:rsid w:val="00B22CE1"/>
    <w:rsid w:val="00B529E6"/>
    <w:rsid w:val="00B65AF9"/>
    <w:rsid w:val="00B81C94"/>
    <w:rsid w:val="00BE1213"/>
    <w:rsid w:val="00C04E76"/>
    <w:rsid w:val="00C25820"/>
    <w:rsid w:val="00C32F66"/>
    <w:rsid w:val="00C54E3B"/>
    <w:rsid w:val="00C569A7"/>
    <w:rsid w:val="00CD136D"/>
    <w:rsid w:val="00D00BEE"/>
    <w:rsid w:val="00D149A0"/>
    <w:rsid w:val="00D2540A"/>
    <w:rsid w:val="00D62282"/>
    <w:rsid w:val="00D8377C"/>
    <w:rsid w:val="00D97D93"/>
    <w:rsid w:val="00DA4A70"/>
    <w:rsid w:val="00DB39C7"/>
    <w:rsid w:val="00DB6599"/>
    <w:rsid w:val="00DE29BB"/>
    <w:rsid w:val="00DE6EF0"/>
    <w:rsid w:val="00E451E4"/>
    <w:rsid w:val="00E90B52"/>
    <w:rsid w:val="00E94573"/>
    <w:rsid w:val="00EC0393"/>
    <w:rsid w:val="00EE3FCD"/>
    <w:rsid w:val="00F23CCC"/>
    <w:rsid w:val="00F70684"/>
    <w:rsid w:val="00F73A19"/>
    <w:rsid w:val="00F76E70"/>
    <w:rsid w:val="00FA2265"/>
    <w:rsid w:val="00FA331A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92DDF-C00D-40B0-B157-09FFC77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22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33BB"/>
    <w:pPr>
      <w:ind w:left="720"/>
      <w:contextualSpacing/>
    </w:pPr>
  </w:style>
  <w:style w:type="table" w:styleId="TableGrid">
    <w:name w:val="Table Grid"/>
    <w:basedOn w:val="TableNormal"/>
    <w:rsid w:val="00574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Вучић</dc:creator>
  <cp:lastModifiedBy>VANJA</cp:lastModifiedBy>
  <cp:revision>10</cp:revision>
  <cp:lastPrinted>2020-02-12T12:12:00Z</cp:lastPrinted>
  <dcterms:created xsi:type="dcterms:W3CDTF">2020-02-12T11:41:00Z</dcterms:created>
  <dcterms:modified xsi:type="dcterms:W3CDTF">2021-03-24T13:33:00Z</dcterms:modified>
</cp:coreProperties>
</file>